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6C" w:rsidRPr="007B6B6C" w:rsidRDefault="007B6B6C" w:rsidP="007B6B6C">
      <w:pPr>
        <w:suppressAutoHyphens/>
        <w:snapToGrid w:val="0"/>
        <w:ind w:firstLine="513"/>
        <w:jc w:val="center"/>
        <w:rPr>
          <w:b/>
          <w:sz w:val="28"/>
          <w:szCs w:val="28"/>
          <w:lang w:eastAsia="en-US"/>
        </w:rPr>
      </w:pPr>
    </w:p>
    <w:p w:rsidR="00B55432" w:rsidRDefault="00B55432" w:rsidP="00B55432">
      <w:pPr>
        <w:jc w:val="center"/>
        <w:rPr>
          <w:b/>
          <w:bCs/>
          <w:sz w:val="28"/>
          <w:szCs w:val="28"/>
        </w:rPr>
      </w:pPr>
      <w:r w:rsidRPr="008B4660">
        <w:rPr>
          <w:b/>
          <w:bCs/>
          <w:sz w:val="28"/>
          <w:szCs w:val="28"/>
        </w:rPr>
        <w:t>Тестирование (промежуточная</w:t>
      </w:r>
      <w:r>
        <w:rPr>
          <w:b/>
          <w:bCs/>
          <w:sz w:val="28"/>
          <w:szCs w:val="28"/>
        </w:rPr>
        <w:t xml:space="preserve"> аттестация) по изобразительному      искусству. </w:t>
      </w:r>
      <w:r w:rsidRPr="008B4660">
        <w:rPr>
          <w:b/>
          <w:bCs/>
          <w:sz w:val="28"/>
          <w:szCs w:val="28"/>
        </w:rPr>
        <w:t>1 класс.</w:t>
      </w:r>
    </w:p>
    <w:p w:rsidR="00B55432" w:rsidRPr="00B55432" w:rsidRDefault="00B55432" w:rsidP="00B55432">
      <w:pPr>
        <w:jc w:val="center"/>
        <w:rPr>
          <w:b/>
          <w:bCs/>
          <w:sz w:val="28"/>
          <w:szCs w:val="28"/>
        </w:rPr>
      </w:pPr>
    </w:p>
    <w:p w:rsidR="00666DE3" w:rsidRPr="00C13F05" w:rsidRDefault="00666DE3" w:rsidP="0016792A">
      <w:pPr>
        <w:pStyle w:val="BodyText21"/>
        <w:jc w:val="center"/>
        <w:rPr>
          <w:rFonts w:ascii="Times New Roman" w:eastAsia="Calibri" w:hAnsi="Times New Roman"/>
          <w:b w:val="0"/>
          <w:caps/>
          <w:szCs w:val="28"/>
          <w:lang w:val="ru-RU" w:eastAsia="en-US"/>
        </w:rPr>
      </w:pPr>
      <w:r w:rsidRPr="00C13F05">
        <w:rPr>
          <w:rFonts w:ascii="Times New Roman" w:eastAsia="Calibri" w:hAnsi="Times New Roman"/>
          <w:b w:val="0"/>
          <w:caps/>
          <w:szCs w:val="28"/>
          <w:lang w:val="ru-RU" w:eastAsia="en-US"/>
        </w:rPr>
        <w:t>Спецификация</w:t>
      </w:r>
    </w:p>
    <w:p w:rsidR="007B6B6C" w:rsidRPr="0016792A" w:rsidRDefault="00EF5456" w:rsidP="0016792A">
      <w:pPr>
        <w:suppressAutoHyphens/>
        <w:snapToGri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тестовой</w:t>
      </w:r>
      <w:r w:rsidR="00666DE3" w:rsidRPr="0016792A">
        <w:rPr>
          <w:rFonts w:eastAsia="Calibri"/>
          <w:b/>
          <w:sz w:val="28"/>
          <w:szCs w:val="28"/>
          <w:lang w:eastAsia="en-US"/>
        </w:rPr>
        <w:t xml:space="preserve"> работы для </w:t>
      </w:r>
      <w:r w:rsidR="00DC3934">
        <w:rPr>
          <w:rFonts w:eastAsia="Calibri"/>
          <w:b/>
          <w:sz w:val="28"/>
          <w:szCs w:val="28"/>
          <w:lang w:eastAsia="en-US"/>
        </w:rPr>
        <w:t>обучающихся</w:t>
      </w:r>
      <w:r w:rsidR="006A0C70" w:rsidRPr="0016792A">
        <w:rPr>
          <w:rFonts w:eastAsia="Calibri"/>
          <w:b/>
          <w:sz w:val="28"/>
          <w:szCs w:val="28"/>
          <w:lang w:eastAsia="en-US"/>
        </w:rPr>
        <w:t xml:space="preserve"> </w:t>
      </w:r>
      <w:r w:rsidR="00DC3934">
        <w:rPr>
          <w:rFonts w:eastAsia="Calibri"/>
          <w:b/>
          <w:sz w:val="28"/>
          <w:szCs w:val="28"/>
          <w:lang w:eastAsia="en-US"/>
        </w:rPr>
        <w:t>1</w:t>
      </w:r>
      <w:r w:rsidR="006A0C70" w:rsidRPr="0016792A">
        <w:rPr>
          <w:rFonts w:eastAsia="Calibri"/>
          <w:b/>
          <w:sz w:val="28"/>
          <w:szCs w:val="28"/>
          <w:lang w:eastAsia="en-US"/>
        </w:rPr>
        <w:t xml:space="preserve"> класса</w:t>
      </w:r>
      <w:r w:rsidR="00666DE3" w:rsidRPr="0016792A">
        <w:rPr>
          <w:rFonts w:eastAsia="Calibri"/>
          <w:b/>
          <w:sz w:val="28"/>
          <w:szCs w:val="28"/>
          <w:lang w:eastAsia="en-US"/>
        </w:rPr>
        <w:t xml:space="preserve"> по </w:t>
      </w:r>
      <w:r w:rsidR="00FA542D">
        <w:rPr>
          <w:rFonts w:eastAsia="Calibri"/>
          <w:b/>
          <w:sz w:val="28"/>
          <w:szCs w:val="28"/>
          <w:lang w:eastAsia="en-US"/>
        </w:rPr>
        <w:t>изобразительному искусству</w:t>
      </w:r>
    </w:p>
    <w:p w:rsidR="00E51C3A" w:rsidRPr="0016792A" w:rsidRDefault="00E51C3A" w:rsidP="0016792A">
      <w:pPr>
        <w:suppressAutoHyphens/>
        <w:snapToGrid w:val="0"/>
        <w:jc w:val="center"/>
        <w:rPr>
          <w:color w:val="243F60"/>
          <w:sz w:val="28"/>
          <w:szCs w:val="22"/>
          <w:lang w:eastAsia="en-US"/>
        </w:rPr>
      </w:pPr>
    </w:p>
    <w:p w:rsidR="007B6B6C" w:rsidRPr="007B6B6C" w:rsidRDefault="006A0C70" w:rsidP="007D2438">
      <w:pPr>
        <w:spacing w:after="120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 xml:space="preserve">1. </w:t>
      </w:r>
      <w:r w:rsidR="007B6B6C" w:rsidRPr="007B6B6C">
        <w:rPr>
          <w:rFonts w:eastAsia="Calibri"/>
          <w:b/>
          <w:i/>
          <w:sz w:val="28"/>
          <w:szCs w:val="28"/>
          <w:lang w:eastAsia="en-US"/>
        </w:rPr>
        <w:t xml:space="preserve">Назначение КИМ </w:t>
      </w:r>
    </w:p>
    <w:p w:rsidR="00E07ACD" w:rsidRDefault="00E07ACD" w:rsidP="006A0C70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уровень освоения обучающимися Федерального государственного стандарта начального образования по учебному предмету «</w:t>
      </w:r>
      <w:r w:rsidR="00FA542D">
        <w:rPr>
          <w:sz w:val="28"/>
          <w:szCs w:val="28"/>
        </w:rPr>
        <w:t>Изобразительное искусство</w:t>
      </w:r>
      <w:r>
        <w:rPr>
          <w:sz w:val="28"/>
          <w:szCs w:val="28"/>
        </w:rPr>
        <w:t>» за курс 1 класса.</w:t>
      </w:r>
    </w:p>
    <w:p w:rsidR="006A0C70" w:rsidRPr="005465F4" w:rsidRDefault="00E07ACD" w:rsidP="006A0C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A0C70">
        <w:rPr>
          <w:b/>
          <w:sz w:val="28"/>
          <w:szCs w:val="28"/>
        </w:rPr>
        <w:t>.</w:t>
      </w:r>
      <w:r w:rsidR="00B55432">
        <w:rPr>
          <w:b/>
          <w:sz w:val="28"/>
          <w:szCs w:val="28"/>
        </w:rPr>
        <w:t xml:space="preserve">Структура тестовой </w:t>
      </w:r>
      <w:r w:rsidR="006A0C70" w:rsidRPr="005465F4">
        <w:rPr>
          <w:b/>
          <w:sz w:val="28"/>
          <w:szCs w:val="28"/>
        </w:rPr>
        <w:t>работы.</w:t>
      </w:r>
    </w:p>
    <w:p w:rsidR="006A0C70" w:rsidRPr="005465F4" w:rsidRDefault="006A0C70" w:rsidP="006A0C70">
      <w:pPr>
        <w:tabs>
          <w:tab w:val="left" w:pos="0"/>
        </w:tabs>
        <w:jc w:val="both"/>
        <w:rPr>
          <w:sz w:val="28"/>
          <w:szCs w:val="28"/>
        </w:rPr>
      </w:pPr>
      <w:r w:rsidRPr="005465F4">
        <w:rPr>
          <w:sz w:val="28"/>
          <w:szCs w:val="28"/>
        </w:rPr>
        <w:t xml:space="preserve">Работа состоит из </w:t>
      </w:r>
      <w:r w:rsidR="00156FCE">
        <w:rPr>
          <w:sz w:val="28"/>
          <w:szCs w:val="28"/>
        </w:rPr>
        <w:t>трё</w:t>
      </w:r>
      <w:r w:rsidRPr="005465F4">
        <w:rPr>
          <w:sz w:val="28"/>
          <w:szCs w:val="28"/>
        </w:rPr>
        <w:t xml:space="preserve">х частей, различающихся формой и уровнем сложности заданий </w:t>
      </w:r>
      <w:r w:rsidR="00C8056D">
        <w:rPr>
          <w:sz w:val="28"/>
          <w:szCs w:val="28"/>
        </w:rPr>
        <w:t>(</w:t>
      </w:r>
      <w:r w:rsidRPr="005465F4">
        <w:rPr>
          <w:sz w:val="28"/>
          <w:szCs w:val="28"/>
        </w:rPr>
        <w:t>см. таблицу 1)</w:t>
      </w:r>
    </w:p>
    <w:p w:rsidR="00506A04" w:rsidRDefault="006A0C70" w:rsidP="006A0C70">
      <w:pPr>
        <w:tabs>
          <w:tab w:val="left" w:pos="0"/>
        </w:tabs>
        <w:jc w:val="both"/>
        <w:rPr>
          <w:sz w:val="28"/>
          <w:szCs w:val="28"/>
        </w:rPr>
      </w:pPr>
      <w:r w:rsidRPr="00715EC7">
        <w:rPr>
          <w:b/>
          <w:sz w:val="28"/>
          <w:szCs w:val="28"/>
        </w:rPr>
        <w:t xml:space="preserve">Часть </w:t>
      </w:r>
      <w:r w:rsidR="00506A04">
        <w:rPr>
          <w:b/>
          <w:sz w:val="28"/>
          <w:szCs w:val="28"/>
        </w:rPr>
        <w:t>А</w:t>
      </w:r>
      <w:r w:rsidRPr="005465F4">
        <w:rPr>
          <w:sz w:val="28"/>
          <w:szCs w:val="28"/>
        </w:rPr>
        <w:t xml:space="preserve"> содержит задания </w:t>
      </w:r>
      <w:r w:rsidR="00715EC7">
        <w:rPr>
          <w:sz w:val="28"/>
          <w:szCs w:val="28"/>
        </w:rPr>
        <w:t xml:space="preserve">базового уровня сложности </w:t>
      </w:r>
      <w:r w:rsidRPr="005465F4">
        <w:rPr>
          <w:sz w:val="28"/>
          <w:szCs w:val="28"/>
        </w:rPr>
        <w:t>с выбором ответа</w:t>
      </w:r>
      <w:r w:rsidR="00C13F05" w:rsidRPr="00C13F05">
        <w:rPr>
          <w:sz w:val="28"/>
          <w:szCs w:val="28"/>
        </w:rPr>
        <w:t xml:space="preserve"> (</w:t>
      </w:r>
      <w:r w:rsidR="00C13F05">
        <w:rPr>
          <w:sz w:val="28"/>
          <w:szCs w:val="28"/>
        </w:rPr>
        <w:t>ВО</w:t>
      </w:r>
      <w:r w:rsidR="00C30965">
        <w:rPr>
          <w:sz w:val="28"/>
          <w:szCs w:val="28"/>
        </w:rPr>
        <w:t>)</w:t>
      </w:r>
      <w:r w:rsidR="00506A04">
        <w:rPr>
          <w:sz w:val="28"/>
          <w:szCs w:val="28"/>
        </w:rPr>
        <w:t>.</w:t>
      </w:r>
      <w:r w:rsidR="00154691">
        <w:rPr>
          <w:sz w:val="28"/>
          <w:szCs w:val="28"/>
        </w:rPr>
        <w:t xml:space="preserve"> </w:t>
      </w:r>
    </w:p>
    <w:p w:rsidR="00C30965" w:rsidRDefault="00506A04" w:rsidP="006A0C70">
      <w:pPr>
        <w:tabs>
          <w:tab w:val="left" w:pos="0"/>
        </w:tabs>
        <w:jc w:val="both"/>
        <w:rPr>
          <w:sz w:val="28"/>
          <w:szCs w:val="28"/>
        </w:rPr>
      </w:pPr>
      <w:r w:rsidRPr="00715EC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содержит </w:t>
      </w:r>
      <w:r w:rsidR="00154691">
        <w:rPr>
          <w:sz w:val="28"/>
          <w:szCs w:val="28"/>
        </w:rPr>
        <w:t xml:space="preserve"> </w:t>
      </w:r>
      <w:r w:rsidR="006A0C70" w:rsidRPr="005465F4">
        <w:rPr>
          <w:sz w:val="28"/>
          <w:szCs w:val="28"/>
        </w:rPr>
        <w:t>задания со свободно - конструируемым  ответом</w:t>
      </w:r>
      <w:r w:rsidR="006A0C70">
        <w:rPr>
          <w:sz w:val="28"/>
          <w:szCs w:val="28"/>
        </w:rPr>
        <w:t xml:space="preserve"> </w:t>
      </w:r>
      <w:r w:rsidR="006A0C70" w:rsidRPr="005465F4">
        <w:rPr>
          <w:sz w:val="28"/>
          <w:szCs w:val="28"/>
        </w:rPr>
        <w:t>на сравнение, определение особенностей и классификацию объектов,</w:t>
      </w:r>
      <w:r w:rsidR="006A0C70">
        <w:rPr>
          <w:sz w:val="28"/>
          <w:szCs w:val="28"/>
        </w:rPr>
        <w:t xml:space="preserve"> </w:t>
      </w:r>
      <w:r w:rsidR="006A0C70" w:rsidRPr="005465F4">
        <w:rPr>
          <w:sz w:val="28"/>
          <w:szCs w:val="28"/>
        </w:rPr>
        <w:t xml:space="preserve"> которые   требуют самостоятельного ответа учащегося</w:t>
      </w:r>
      <w:r w:rsidR="00C13F05">
        <w:rPr>
          <w:sz w:val="28"/>
          <w:szCs w:val="28"/>
        </w:rPr>
        <w:t xml:space="preserve"> (КО)</w:t>
      </w:r>
      <w:r w:rsidR="006A0C70" w:rsidRPr="005465F4">
        <w:rPr>
          <w:sz w:val="28"/>
          <w:szCs w:val="28"/>
        </w:rPr>
        <w:t>.</w:t>
      </w:r>
      <w:r w:rsidR="00715EC7">
        <w:rPr>
          <w:sz w:val="28"/>
          <w:szCs w:val="28"/>
        </w:rPr>
        <w:t xml:space="preserve"> </w:t>
      </w:r>
    </w:p>
    <w:p w:rsidR="003931B3" w:rsidRDefault="006A0C70" w:rsidP="006A0C70">
      <w:pPr>
        <w:tabs>
          <w:tab w:val="left" w:pos="0"/>
        </w:tabs>
        <w:jc w:val="both"/>
        <w:rPr>
          <w:sz w:val="28"/>
          <w:szCs w:val="28"/>
        </w:rPr>
      </w:pPr>
      <w:r w:rsidRPr="00715EC7">
        <w:rPr>
          <w:b/>
          <w:sz w:val="28"/>
          <w:szCs w:val="28"/>
        </w:rPr>
        <w:t xml:space="preserve">Часть </w:t>
      </w:r>
      <w:r w:rsidR="00506A04">
        <w:rPr>
          <w:b/>
          <w:sz w:val="28"/>
          <w:szCs w:val="28"/>
        </w:rPr>
        <w:t>С</w:t>
      </w:r>
      <w:r w:rsidRPr="005465F4">
        <w:rPr>
          <w:sz w:val="28"/>
          <w:szCs w:val="28"/>
        </w:rPr>
        <w:t xml:space="preserve"> </w:t>
      </w:r>
      <w:r w:rsidR="003931B3" w:rsidRPr="005465F4">
        <w:rPr>
          <w:sz w:val="28"/>
          <w:szCs w:val="28"/>
        </w:rPr>
        <w:t>содержит задани</w:t>
      </w:r>
      <w:r w:rsidR="00C12656">
        <w:rPr>
          <w:sz w:val="28"/>
          <w:szCs w:val="28"/>
        </w:rPr>
        <w:t>я</w:t>
      </w:r>
      <w:r w:rsidR="00154691">
        <w:rPr>
          <w:sz w:val="28"/>
          <w:szCs w:val="28"/>
        </w:rPr>
        <w:t xml:space="preserve"> творческого характера, повышенного уровня сложности</w:t>
      </w:r>
      <w:r w:rsidR="003931B3" w:rsidRPr="005465F4">
        <w:rPr>
          <w:sz w:val="28"/>
          <w:szCs w:val="28"/>
        </w:rPr>
        <w:t xml:space="preserve"> </w:t>
      </w:r>
      <w:r w:rsidR="003931B3">
        <w:rPr>
          <w:sz w:val="28"/>
          <w:szCs w:val="28"/>
        </w:rPr>
        <w:t>(РО)</w:t>
      </w:r>
      <w:r w:rsidR="003931B3" w:rsidRPr="005465F4">
        <w:rPr>
          <w:sz w:val="28"/>
          <w:szCs w:val="28"/>
        </w:rPr>
        <w:t>.</w:t>
      </w:r>
    </w:p>
    <w:p w:rsidR="006A0C70" w:rsidRPr="00C13F05" w:rsidRDefault="00AB075D" w:rsidP="006A0C7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6A0C70" w:rsidRPr="005465F4">
        <w:rPr>
          <w:sz w:val="28"/>
          <w:szCs w:val="28"/>
        </w:rPr>
        <w:t xml:space="preserve">содержит </w:t>
      </w:r>
      <w:r w:rsidR="00B63BFF">
        <w:rPr>
          <w:sz w:val="28"/>
          <w:szCs w:val="28"/>
        </w:rPr>
        <w:t>12</w:t>
      </w:r>
      <w:r w:rsidR="004360D0">
        <w:rPr>
          <w:sz w:val="28"/>
          <w:szCs w:val="28"/>
        </w:rPr>
        <w:t xml:space="preserve"> заданий: 9</w:t>
      </w:r>
      <w:r w:rsidR="006A0C70" w:rsidRPr="005465F4">
        <w:rPr>
          <w:sz w:val="28"/>
          <w:szCs w:val="28"/>
        </w:rPr>
        <w:t xml:space="preserve"> заданий с выбором</w:t>
      </w:r>
      <w:r w:rsidR="006A0C70">
        <w:rPr>
          <w:sz w:val="28"/>
          <w:szCs w:val="28"/>
        </w:rPr>
        <w:t xml:space="preserve"> </w:t>
      </w:r>
      <w:r w:rsidR="006A0C70" w:rsidRPr="005465F4">
        <w:rPr>
          <w:sz w:val="28"/>
          <w:szCs w:val="28"/>
        </w:rPr>
        <w:t xml:space="preserve">ответа (часть </w:t>
      </w:r>
      <w:r w:rsidR="00715EC7">
        <w:rPr>
          <w:sz w:val="28"/>
          <w:szCs w:val="28"/>
        </w:rPr>
        <w:t>А</w:t>
      </w:r>
      <w:r w:rsidR="00EA76B5">
        <w:rPr>
          <w:sz w:val="28"/>
          <w:szCs w:val="28"/>
        </w:rPr>
        <w:t>), 2</w:t>
      </w:r>
      <w:r w:rsidR="006A0C70" w:rsidRPr="005465F4">
        <w:rPr>
          <w:sz w:val="28"/>
          <w:szCs w:val="28"/>
        </w:rPr>
        <w:t xml:space="preserve"> задания со свободно-конструированным ответом</w:t>
      </w:r>
      <w:r w:rsidR="006A0C70">
        <w:rPr>
          <w:sz w:val="28"/>
          <w:szCs w:val="28"/>
        </w:rPr>
        <w:t xml:space="preserve"> </w:t>
      </w:r>
      <w:r w:rsidR="006A0C70" w:rsidRPr="005465F4">
        <w:rPr>
          <w:sz w:val="28"/>
          <w:szCs w:val="28"/>
        </w:rPr>
        <w:t xml:space="preserve">(часть </w:t>
      </w:r>
      <w:r w:rsidR="003931B3">
        <w:rPr>
          <w:sz w:val="28"/>
          <w:szCs w:val="28"/>
        </w:rPr>
        <w:t>В</w:t>
      </w:r>
      <w:r>
        <w:rPr>
          <w:sz w:val="28"/>
          <w:szCs w:val="28"/>
        </w:rPr>
        <w:t>), 1 задание</w:t>
      </w:r>
      <w:r w:rsidR="006A0C70" w:rsidRPr="005465F4">
        <w:rPr>
          <w:sz w:val="28"/>
          <w:szCs w:val="28"/>
        </w:rPr>
        <w:t xml:space="preserve"> с развёрнутым ответом (часть </w:t>
      </w:r>
      <w:r w:rsidR="00715EC7">
        <w:rPr>
          <w:sz w:val="28"/>
          <w:szCs w:val="28"/>
        </w:rPr>
        <w:t>С</w:t>
      </w:r>
      <w:r w:rsidR="006A0C70">
        <w:rPr>
          <w:sz w:val="28"/>
          <w:szCs w:val="28"/>
        </w:rPr>
        <w:t>).</w:t>
      </w:r>
    </w:p>
    <w:p w:rsidR="0016792A" w:rsidRPr="00C13F05" w:rsidRDefault="0016792A" w:rsidP="006A0C70">
      <w:pPr>
        <w:tabs>
          <w:tab w:val="left" w:pos="0"/>
        </w:tabs>
        <w:jc w:val="both"/>
        <w:rPr>
          <w:sz w:val="28"/>
          <w:szCs w:val="28"/>
        </w:rPr>
      </w:pPr>
    </w:p>
    <w:p w:rsidR="00073DDA" w:rsidRPr="00C416FB" w:rsidRDefault="003931B3" w:rsidP="00073DDA">
      <w:pPr>
        <w:spacing w:after="120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 xml:space="preserve">3. </w:t>
      </w:r>
      <w:r w:rsidR="00073DDA" w:rsidRPr="00C416FB">
        <w:rPr>
          <w:rFonts w:eastAsia="Calibri"/>
          <w:b/>
          <w:i/>
          <w:sz w:val="28"/>
          <w:szCs w:val="28"/>
          <w:lang w:eastAsia="en-US"/>
        </w:rPr>
        <w:t xml:space="preserve">Распределение заданий </w:t>
      </w:r>
      <w:r w:rsidR="00073DDA">
        <w:rPr>
          <w:rFonts w:eastAsia="Calibri"/>
          <w:b/>
          <w:i/>
          <w:sz w:val="28"/>
          <w:szCs w:val="28"/>
          <w:lang w:eastAsia="en-US"/>
        </w:rPr>
        <w:t>КИМ</w:t>
      </w:r>
      <w:r w:rsidR="00073DDA" w:rsidRPr="00C416FB">
        <w:rPr>
          <w:rFonts w:eastAsia="Calibri"/>
          <w:b/>
          <w:i/>
          <w:sz w:val="28"/>
          <w:szCs w:val="28"/>
          <w:lang w:eastAsia="en-US"/>
        </w:rPr>
        <w:t xml:space="preserve"> по уровню сложности</w:t>
      </w:r>
    </w:p>
    <w:p w:rsidR="00073DDA" w:rsidRDefault="00073DDA" w:rsidP="00073DDA">
      <w:pPr>
        <w:pStyle w:val="21"/>
        <w:ind w:left="0" w:firstLine="567"/>
        <w:rPr>
          <w:bCs/>
        </w:rPr>
      </w:pPr>
      <w:r w:rsidRPr="00F5492F">
        <w:rPr>
          <w:bCs/>
        </w:rPr>
        <w:t>В</w:t>
      </w:r>
      <w:r>
        <w:rPr>
          <w:bCs/>
        </w:rPr>
        <w:t xml:space="preserve"> </w:t>
      </w:r>
      <w:r>
        <w:t xml:space="preserve">работе используются </w:t>
      </w:r>
      <w:r w:rsidRPr="00F5492F">
        <w:t xml:space="preserve">задания базового и повышенного уровней сложности. </w:t>
      </w:r>
      <w:r w:rsidRPr="00F5492F">
        <w:rPr>
          <w:bCs/>
        </w:rPr>
        <w:t>З</w:t>
      </w:r>
      <w:r w:rsidRPr="00F5492F">
        <w:t xml:space="preserve">адания базового уровня сложности проверяют освоение основополагающих знаний и умений по предмету, без которых невозможно успешное продолжение обучения на следующей ступени, задания повышенного уровня сложности помогают </w:t>
      </w:r>
      <w:r w:rsidRPr="00F5492F">
        <w:rPr>
          <w:bCs/>
        </w:rPr>
        <w:t>оценить потенциальные возможности учащегося для успешного продолжения образования.</w:t>
      </w:r>
      <w:r>
        <w:rPr>
          <w:bCs/>
        </w:rPr>
        <w:t xml:space="preserve"> </w:t>
      </w:r>
      <w:r w:rsidRPr="00F5492F">
        <w:rPr>
          <w:bCs/>
        </w:rPr>
        <w:t>Использование заданий различного уровня сложности позволяет</w:t>
      </w:r>
      <w:r>
        <w:rPr>
          <w:bCs/>
        </w:rPr>
        <w:t>:</w:t>
      </w:r>
    </w:p>
    <w:p w:rsidR="00073DDA" w:rsidRDefault="00073DDA" w:rsidP="00073DDA">
      <w:pPr>
        <w:pStyle w:val="21"/>
        <w:ind w:left="0" w:firstLine="567"/>
        <w:rPr>
          <w:bCs/>
        </w:rPr>
      </w:pPr>
      <w:r>
        <w:rPr>
          <w:bCs/>
        </w:rPr>
        <w:t>а) </w:t>
      </w:r>
      <w:r w:rsidRPr="00F1015B">
        <w:t>дифференцировать</w:t>
      </w:r>
      <w:r>
        <w:rPr>
          <w:bCs/>
        </w:rPr>
        <w:t xml:space="preserve"> </w:t>
      </w:r>
      <w:r w:rsidRPr="00F5492F">
        <w:rPr>
          <w:bCs/>
        </w:rPr>
        <w:t xml:space="preserve">учащихся по уровню </w:t>
      </w:r>
      <w:r>
        <w:rPr>
          <w:bCs/>
        </w:rPr>
        <w:t xml:space="preserve">учебных </w:t>
      </w:r>
      <w:r w:rsidRPr="00F5492F">
        <w:rPr>
          <w:bCs/>
        </w:rPr>
        <w:t>достижений</w:t>
      </w:r>
      <w:r>
        <w:rPr>
          <w:bCs/>
        </w:rPr>
        <w:t xml:space="preserve">; </w:t>
      </w:r>
    </w:p>
    <w:p w:rsidR="00073DDA" w:rsidRPr="008B46BA" w:rsidRDefault="00073DDA" w:rsidP="00073DDA">
      <w:pPr>
        <w:pStyle w:val="21"/>
        <w:ind w:left="0" w:firstLine="567"/>
      </w:pPr>
      <w:r>
        <w:rPr>
          <w:bCs/>
        </w:rPr>
        <w:t>б) </w:t>
      </w:r>
      <w:r w:rsidRPr="00F1015B">
        <w:t>оценить</w:t>
      </w:r>
      <w:r>
        <w:rPr>
          <w:bCs/>
        </w:rPr>
        <w:t xml:space="preserve"> качество освоения планируемых результатов на двух уровнях сложности</w:t>
      </w:r>
      <w:r w:rsidRPr="00F5492F">
        <w:rPr>
          <w:bCs/>
        </w:rPr>
        <w:t xml:space="preserve">. </w:t>
      </w:r>
    </w:p>
    <w:p w:rsidR="00073DDA" w:rsidRPr="003D2273" w:rsidRDefault="00073DDA" w:rsidP="00073DDA">
      <w:pPr>
        <w:pStyle w:val="21"/>
        <w:ind w:left="0" w:firstLine="567"/>
        <w:rPr>
          <w:b/>
        </w:rPr>
      </w:pPr>
      <w:r w:rsidRPr="003D2273">
        <w:rPr>
          <w:b/>
        </w:rPr>
        <w:t>Распределение заданий по уровню сложности для любого из вариантов серии представлено в таблице.</w:t>
      </w:r>
    </w:p>
    <w:p w:rsidR="00575156" w:rsidRPr="003D2273" w:rsidRDefault="00575156" w:rsidP="00BA6C61">
      <w:pPr>
        <w:pStyle w:val="a7"/>
        <w:jc w:val="left"/>
        <w:rPr>
          <w:b/>
          <w:bCs/>
          <w:i/>
          <w:sz w:val="28"/>
          <w:szCs w:val="28"/>
        </w:rPr>
      </w:pPr>
    </w:p>
    <w:p w:rsidR="00113CDF" w:rsidRPr="00CA1CC7" w:rsidRDefault="00113CDF" w:rsidP="00C416FB">
      <w:pPr>
        <w:pStyle w:val="a7"/>
        <w:ind w:left="360"/>
        <w:jc w:val="left"/>
        <w:rPr>
          <w:sz w:val="10"/>
        </w:rPr>
      </w:pPr>
    </w:p>
    <w:tbl>
      <w:tblPr>
        <w:tblW w:w="33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855"/>
        <w:gridCol w:w="795"/>
        <w:gridCol w:w="1279"/>
        <w:gridCol w:w="1419"/>
        <w:gridCol w:w="1520"/>
      </w:tblGrid>
      <w:tr w:rsidR="00AB075D" w:rsidRPr="007D465C" w:rsidTr="00AB075D">
        <w:tc>
          <w:tcPr>
            <w:tcW w:w="352" w:type="pct"/>
          </w:tcPr>
          <w:p w:rsidR="00AB075D" w:rsidRPr="007D465C" w:rsidRDefault="00AB075D" w:rsidP="003D449D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</w:rPr>
            </w:pPr>
            <w:r w:rsidRPr="007D465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77" w:type="pct"/>
          </w:tcPr>
          <w:p w:rsidR="00AB075D" w:rsidRPr="007D465C" w:rsidRDefault="00AB075D" w:rsidP="003D449D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</w:t>
            </w:r>
            <w:r w:rsidRPr="007D465C">
              <w:rPr>
                <w:b/>
                <w:sz w:val="28"/>
                <w:szCs w:val="28"/>
              </w:rPr>
              <w:t>асти работы</w:t>
            </w:r>
          </w:p>
        </w:tc>
        <w:tc>
          <w:tcPr>
            <w:tcW w:w="630" w:type="pct"/>
          </w:tcPr>
          <w:p w:rsidR="00AB075D" w:rsidRPr="007D465C" w:rsidRDefault="00AB075D" w:rsidP="003D449D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</w:t>
            </w:r>
            <w:r w:rsidRPr="007D465C">
              <w:rPr>
                <w:b/>
                <w:sz w:val="28"/>
                <w:szCs w:val="28"/>
              </w:rPr>
              <w:t>исло заданий</w:t>
            </w:r>
          </w:p>
        </w:tc>
        <w:tc>
          <w:tcPr>
            <w:tcW w:w="1013" w:type="pct"/>
          </w:tcPr>
          <w:p w:rsidR="00AB075D" w:rsidRPr="007D465C" w:rsidRDefault="00AB075D" w:rsidP="003D449D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7D465C">
              <w:rPr>
                <w:b/>
                <w:sz w:val="28"/>
                <w:szCs w:val="28"/>
              </w:rPr>
              <w:t xml:space="preserve">аксимальный первичный </w:t>
            </w:r>
            <w:r w:rsidRPr="007D465C">
              <w:rPr>
                <w:b/>
                <w:sz w:val="28"/>
                <w:szCs w:val="28"/>
              </w:rPr>
              <w:lastRenderedPageBreak/>
              <w:t>балл</w:t>
            </w:r>
          </w:p>
        </w:tc>
        <w:tc>
          <w:tcPr>
            <w:tcW w:w="1124" w:type="pct"/>
          </w:tcPr>
          <w:p w:rsidR="00AB075D" w:rsidRPr="007D465C" w:rsidRDefault="00AB075D" w:rsidP="003D449D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</w:t>
            </w:r>
            <w:r w:rsidRPr="007D465C">
              <w:rPr>
                <w:b/>
                <w:sz w:val="28"/>
                <w:szCs w:val="28"/>
              </w:rPr>
              <w:t>ип заданий</w:t>
            </w:r>
          </w:p>
        </w:tc>
        <w:tc>
          <w:tcPr>
            <w:tcW w:w="1205" w:type="pct"/>
          </w:tcPr>
          <w:p w:rsidR="00AB075D" w:rsidRPr="007D465C" w:rsidRDefault="00AB075D" w:rsidP="003927E3">
            <w:pPr>
              <w:tabs>
                <w:tab w:val="left" w:pos="108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7D465C">
              <w:rPr>
                <w:b/>
                <w:sz w:val="28"/>
                <w:szCs w:val="28"/>
              </w:rPr>
              <w:t>ровень сложности</w:t>
            </w:r>
          </w:p>
        </w:tc>
      </w:tr>
      <w:tr w:rsidR="00AB075D" w:rsidRPr="005465F4" w:rsidTr="00AB075D">
        <w:tc>
          <w:tcPr>
            <w:tcW w:w="352" w:type="pct"/>
          </w:tcPr>
          <w:p w:rsidR="00AB075D" w:rsidRPr="005465F4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 w:rsidRPr="005465F4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677" w:type="pct"/>
          </w:tcPr>
          <w:p w:rsidR="00AB075D" w:rsidRPr="003931B3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630" w:type="pct"/>
          </w:tcPr>
          <w:p w:rsidR="00AB075D" w:rsidRPr="00917B31" w:rsidRDefault="004360D0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013" w:type="pct"/>
          </w:tcPr>
          <w:p w:rsidR="00AB075D" w:rsidRPr="00917B31" w:rsidRDefault="004360D0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124" w:type="pct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205" w:type="pct"/>
          </w:tcPr>
          <w:p w:rsidR="00AB075D" w:rsidRPr="005465F4" w:rsidRDefault="00AB075D" w:rsidP="003927E3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</w:tr>
      <w:tr w:rsidR="00AB075D" w:rsidRPr="005465F4" w:rsidTr="00AB075D">
        <w:tc>
          <w:tcPr>
            <w:tcW w:w="352" w:type="pct"/>
          </w:tcPr>
          <w:p w:rsidR="00AB075D" w:rsidRPr="005465F4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 w:rsidRPr="005465F4">
              <w:rPr>
                <w:sz w:val="28"/>
                <w:szCs w:val="28"/>
              </w:rPr>
              <w:t>2.</w:t>
            </w:r>
          </w:p>
        </w:tc>
        <w:tc>
          <w:tcPr>
            <w:tcW w:w="677" w:type="pct"/>
          </w:tcPr>
          <w:p w:rsidR="00AB075D" w:rsidRPr="003931B3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30" w:type="pct"/>
          </w:tcPr>
          <w:p w:rsidR="00AB075D" w:rsidRPr="005465F4" w:rsidRDefault="00EA76B5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3" w:type="pct"/>
          </w:tcPr>
          <w:p w:rsidR="00AB075D" w:rsidRPr="005465F4" w:rsidRDefault="00CB647F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24" w:type="pct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  <w:tc>
          <w:tcPr>
            <w:tcW w:w="1205" w:type="pct"/>
          </w:tcPr>
          <w:p w:rsidR="00AB075D" w:rsidRPr="005465F4" w:rsidRDefault="00AB075D" w:rsidP="003927E3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</w:tr>
      <w:tr w:rsidR="00AB075D" w:rsidRPr="005465F4" w:rsidTr="00AB075D">
        <w:tc>
          <w:tcPr>
            <w:tcW w:w="352" w:type="pct"/>
          </w:tcPr>
          <w:p w:rsidR="00AB075D" w:rsidRPr="005465F4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 w:rsidRPr="005465F4">
              <w:rPr>
                <w:sz w:val="28"/>
                <w:szCs w:val="28"/>
              </w:rPr>
              <w:t>3.</w:t>
            </w:r>
          </w:p>
        </w:tc>
        <w:tc>
          <w:tcPr>
            <w:tcW w:w="677" w:type="pct"/>
          </w:tcPr>
          <w:p w:rsidR="00AB075D" w:rsidRPr="003931B3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630" w:type="pct"/>
          </w:tcPr>
          <w:p w:rsidR="00AB075D" w:rsidRPr="005465F4" w:rsidRDefault="00AB075D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3" w:type="pct"/>
          </w:tcPr>
          <w:p w:rsidR="00AB075D" w:rsidRPr="005465F4" w:rsidRDefault="00CB647F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4" w:type="pct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</w:t>
            </w:r>
          </w:p>
        </w:tc>
        <w:tc>
          <w:tcPr>
            <w:tcW w:w="1205" w:type="pct"/>
          </w:tcPr>
          <w:p w:rsidR="00AB075D" w:rsidRPr="005465F4" w:rsidRDefault="00AB075D" w:rsidP="003927E3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</w:tr>
      <w:tr w:rsidR="00AB075D" w:rsidRPr="005465F4" w:rsidTr="00AB075D">
        <w:tc>
          <w:tcPr>
            <w:tcW w:w="1028" w:type="pct"/>
            <w:gridSpan w:val="2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5465F4">
              <w:rPr>
                <w:sz w:val="28"/>
                <w:szCs w:val="28"/>
              </w:rPr>
              <w:t>Итого: 3</w:t>
            </w:r>
          </w:p>
        </w:tc>
        <w:tc>
          <w:tcPr>
            <w:tcW w:w="630" w:type="pct"/>
          </w:tcPr>
          <w:p w:rsidR="00AB075D" w:rsidRPr="005465F4" w:rsidRDefault="00EA76B5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3" w:type="pct"/>
          </w:tcPr>
          <w:p w:rsidR="00AB075D" w:rsidRPr="005465F4" w:rsidRDefault="00CB647F" w:rsidP="003D449D">
            <w:pPr>
              <w:tabs>
                <w:tab w:val="left" w:pos="12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bookmarkStart w:id="0" w:name="_GoBack"/>
            <w:bookmarkEnd w:id="0"/>
          </w:p>
        </w:tc>
        <w:tc>
          <w:tcPr>
            <w:tcW w:w="1124" w:type="pct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1205" w:type="pct"/>
          </w:tcPr>
          <w:p w:rsidR="00AB075D" w:rsidRPr="005465F4" w:rsidRDefault="00AB075D" w:rsidP="003D449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CA1CC7" w:rsidRDefault="00CA1CC7" w:rsidP="007D2438">
      <w:pPr>
        <w:pStyle w:val="a4"/>
        <w:ind w:left="0"/>
        <w:jc w:val="both"/>
        <w:rPr>
          <w:color w:val="FF0000"/>
          <w:sz w:val="28"/>
        </w:rPr>
      </w:pPr>
    </w:p>
    <w:p w:rsidR="00073DDA" w:rsidRPr="00073DDA" w:rsidRDefault="00073DDA" w:rsidP="00F1015B">
      <w:pPr>
        <w:pStyle w:val="21"/>
        <w:ind w:left="0" w:firstLine="567"/>
      </w:pPr>
    </w:p>
    <w:p w:rsidR="00575156" w:rsidRDefault="00575156" w:rsidP="00575156">
      <w:pPr>
        <w:tabs>
          <w:tab w:val="left" w:pos="1080"/>
        </w:tabs>
        <w:jc w:val="both"/>
        <w:rPr>
          <w:sz w:val="28"/>
          <w:szCs w:val="28"/>
        </w:rPr>
      </w:pPr>
      <w:r w:rsidRPr="005465F4">
        <w:rPr>
          <w:b/>
          <w:sz w:val="28"/>
          <w:szCs w:val="28"/>
        </w:rPr>
        <w:t xml:space="preserve">Время выполнения работы. </w:t>
      </w:r>
      <w:r w:rsidR="00AB075D">
        <w:rPr>
          <w:sz w:val="28"/>
          <w:szCs w:val="28"/>
        </w:rPr>
        <w:t>На выполнение тестовой</w:t>
      </w:r>
      <w:r w:rsidRPr="005465F4">
        <w:rPr>
          <w:sz w:val="28"/>
          <w:szCs w:val="28"/>
        </w:rPr>
        <w:t xml:space="preserve"> работы по </w:t>
      </w:r>
      <w:r w:rsidR="00034F69">
        <w:rPr>
          <w:sz w:val="28"/>
          <w:szCs w:val="28"/>
        </w:rPr>
        <w:t>изобразительному искусству</w:t>
      </w:r>
      <w:r w:rsidRPr="005465F4">
        <w:rPr>
          <w:sz w:val="28"/>
          <w:szCs w:val="28"/>
        </w:rPr>
        <w:t xml:space="preserve"> отводится </w:t>
      </w:r>
      <w:r>
        <w:rPr>
          <w:sz w:val="28"/>
          <w:szCs w:val="28"/>
        </w:rPr>
        <w:t>4</w:t>
      </w:r>
      <w:r w:rsidR="00DC34DE">
        <w:rPr>
          <w:sz w:val="28"/>
          <w:szCs w:val="28"/>
        </w:rPr>
        <w:t>5</w:t>
      </w:r>
      <w:r w:rsidRPr="005465F4">
        <w:rPr>
          <w:sz w:val="28"/>
          <w:szCs w:val="28"/>
        </w:rPr>
        <w:t xml:space="preserve"> минут.</w:t>
      </w:r>
    </w:p>
    <w:p w:rsidR="00575156" w:rsidRPr="00575156" w:rsidRDefault="00575156" w:rsidP="007D2438">
      <w:pPr>
        <w:pStyle w:val="21"/>
        <w:tabs>
          <w:tab w:val="left" w:pos="426"/>
          <w:tab w:val="left" w:pos="1134"/>
        </w:tabs>
        <w:ind w:left="0" w:firstLine="0"/>
      </w:pPr>
    </w:p>
    <w:p w:rsidR="007B6B6C" w:rsidRPr="00BF41AE" w:rsidRDefault="007B6B6C" w:rsidP="00F764CB">
      <w:pPr>
        <w:spacing w:after="120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BF41AE">
        <w:rPr>
          <w:rFonts w:eastAsia="Calibri"/>
          <w:b/>
          <w:i/>
          <w:sz w:val="28"/>
          <w:szCs w:val="28"/>
          <w:lang w:eastAsia="en-US"/>
        </w:rPr>
        <w:t>Система оценивания выполнения отдельных заданий и работы в целом</w:t>
      </w:r>
    </w:p>
    <w:p w:rsidR="00171C0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  Определяется балл, полученный учеником за выполнение заданий базового</w:t>
      </w:r>
      <w:r w:rsidR="00057C6E" w:rsidRPr="00BF41AE">
        <w:rPr>
          <w:sz w:val="28"/>
          <w:szCs w:val="28"/>
        </w:rPr>
        <w:t xml:space="preserve"> и повышенного </w:t>
      </w:r>
      <w:r w:rsidRPr="00BF41AE">
        <w:rPr>
          <w:sz w:val="28"/>
          <w:szCs w:val="28"/>
        </w:rPr>
        <w:t xml:space="preserve"> уровня. Максимальный балл – </w:t>
      </w:r>
      <w:r w:rsidR="00CB647F">
        <w:rPr>
          <w:sz w:val="28"/>
          <w:szCs w:val="28"/>
        </w:rPr>
        <w:t>18</w:t>
      </w:r>
      <w:r w:rsidRPr="00BF41AE">
        <w:rPr>
          <w:sz w:val="28"/>
          <w:szCs w:val="28"/>
        </w:rPr>
        <w:t>.</w:t>
      </w:r>
    </w:p>
    <w:p w:rsidR="00171C0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Определяется балл, полученный учеником за выполнение заданий базового  уровня. Выполнение этих заданий свидетельствует о том, что кроме усвоения необходимых для продолжения обучения знаний, умений, навыков и способов работы, обучение повлияло и на общее развитие учащегося. </w:t>
      </w:r>
    </w:p>
    <w:p w:rsidR="00C54EB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    Если ученик получает за выполнение базового уровня </w:t>
      </w:r>
      <w:r w:rsidRPr="00BF41AE">
        <w:rPr>
          <w:rStyle w:val="afc"/>
          <w:sz w:val="28"/>
          <w:szCs w:val="28"/>
        </w:rPr>
        <w:t xml:space="preserve"> менее </w:t>
      </w:r>
      <w:r w:rsidR="00CB647F">
        <w:rPr>
          <w:rStyle w:val="afc"/>
          <w:sz w:val="28"/>
          <w:szCs w:val="28"/>
        </w:rPr>
        <w:t>6</w:t>
      </w:r>
      <w:r w:rsidRPr="00BF41AE">
        <w:rPr>
          <w:rStyle w:val="afc"/>
          <w:sz w:val="28"/>
          <w:szCs w:val="28"/>
        </w:rPr>
        <w:t xml:space="preserve"> баллов</w:t>
      </w:r>
      <w:r w:rsidRPr="00BF41AE">
        <w:rPr>
          <w:sz w:val="28"/>
          <w:szCs w:val="28"/>
        </w:rPr>
        <w:t xml:space="preserve">, то он имеет </w:t>
      </w:r>
      <w:r w:rsidRPr="00BF41AE">
        <w:rPr>
          <w:rStyle w:val="afc"/>
          <w:sz w:val="28"/>
          <w:szCs w:val="28"/>
        </w:rPr>
        <w:t>недостаточную предметную подготовку</w:t>
      </w:r>
      <w:r w:rsidRPr="00BF41AE">
        <w:rPr>
          <w:sz w:val="28"/>
          <w:szCs w:val="28"/>
        </w:rPr>
        <w:t xml:space="preserve"> по предмету «</w:t>
      </w:r>
      <w:r w:rsidR="00034F69">
        <w:rPr>
          <w:sz w:val="28"/>
          <w:szCs w:val="28"/>
        </w:rPr>
        <w:t>Изобразительное искусство</w:t>
      </w:r>
      <w:r w:rsidRPr="00BF41AE">
        <w:rPr>
          <w:sz w:val="28"/>
          <w:szCs w:val="28"/>
        </w:rPr>
        <w:t>».</w:t>
      </w:r>
      <w:r w:rsidRPr="00BF41AE">
        <w:rPr>
          <w:sz w:val="28"/>
          <w:szCs w:val="28"/>
        </w:rPr>
        <w:br/>
        <w:t xml:space="preserve">    Если ученик получает </w:t>
      </w:r>
      <w:r w:rsidRPr="00BF41AE">
        <w:rPr>
          <w:rStyle w:val="afc"/>
          <w:sz w:val="28"/>
          <w:szCs w:val="28"/>
        </w:rPr>
        <w:t xml:space="preserve">от </w:t>
      </w:r>
      <w:r w:rsidR="00CB647F">
        <w:rPr>
          <w:rStyle w:val="afc"/>
          <w:sz w:val="28"/>
          <w:szCs w:val="28"/>
        </w:rPr>
        <w:t>7 до 10</w:t>
      </w:r>
      <w:r w:rsidRPr="00BF41AE">
        <w:rPr>
          <w:rStyle w:val="afc"/>
          <w:sz w:val="28"/>
          <w:szCs w:val="28"/>
        </w:rPr>
        <w:t xml:space="preserve"> баллов</w:t>
      </w:r>
      <w:r w:rsidRPr="00BF41AE">
        <w:rPr>
          <w:sz w:val="28"/>
          <w:szCs w:val="28"/>
        </w:rPr>
        <w:t xml:space="preserve">, то его </w:t>
      </w:r>
      <w:r w:rsidRPr="00BF41AE">
        <w:rPr>
          <w:rStyle w:val="afc"/>
          <w:sz w:val="28"/>
          <w:szCs w:val="28"/>
        </w:rPr>
        <w:t>подготовка соответствует требованиям стандарта</w:t>
      </w:r>
      <w:r w:rsidRPr="00BF41AE">
        <w:rPr>
          <w:sz w:val="28"/>
          <w:szCs w:val="28"/>
        </w:rPr>
        <w:t>, ученик способен применить знания для ре</w:t>
      </w:r>
      <w:r w:rsidR="00C54EBE" w:rsidRPr="00BF41AE">
        <w:rPr>
          <w:sz w:val="28"/>
          <w:szCs w:val="28"/>
        </w:rPr>
        <w:t xml:space="preserve">шения учебно-познавательных </w:t>
      </w:r>
      <w:r w:rsidRPr="00BF41AE">
        <w:rPr>
          <w:sz w:val="28"/>
          <w:szCs w:val="28"/>
        </w:rPr>
        <w:t xml:space="preserve">и учебно-практических задач. </w:t>
      </w:r>
      <w:r w:rsidRPr="00BF41AE">
        <w:rPr>
          <w:sz w:val="28"/>
          <w:szCs w:val="28"/>
        </w:rPr>
        <w:br/>
        <w:t xml:space="preserve">    Если ученик дополнительно к заданиям базового уровня выполняет </w:t>
      </w:r>
      <w:r w:rsidRPr="00BF41AE">
        <w:rPr>
          <w:rStyle w:val="afc"/>
          <w:sz w:val="28"/>
          <w:szCs w:val="28"/>
        </w:rPr>
        <w:t xml:space="preserve">задания повышенного уровня и получает от </w:t>
      </w:r>
      <w:r w:rsidR="00C75725">
        <w:rPr>
          <w:rStyle w:val="afc"/>
          <w:sz w:val="28"/>
          <w:szCs w:val="28"/>
        </w:rPr>
        <w:t>1</w:t>
      </w:r>
      <w:r w:rsidR="00CB647F">
        <w:rPr>
          <w:rStyle w:val="afc"/>
          <w:sz w:val="28"/>
          <w:szCs w:val="28"/>
        </w:rPr>
        <w:t>1</w:t>
      </w:r>
      <w:r w:rsidRPr="00BF41AE">
        <w:rPr>
          <w:rStyle w:val="afc"/>
          <w:sz w:val="28"/>
          <w:szCs w:val="28"/>
        </w:rPr>
        <w:t xml:space="preserve"> до </w:t>
      </w:r>
      <w:r w:rsidR="004360D0">
        <w:rPr>
          <w:rStyle w:val="afc"/>
          <w:sz w:val="28"/>
          <w:szCs w:val="28"/>
        </w:rPr>
        <w:t>1</w:t>
      </w:r>
      <w:r w:rsidR="00CB647F">
        <w:rPr>
          <w:rStyle w:val="afc"/>
          <w:sz w:val="28"/>
          <w:szCs w:val="28"/>
        </w:rPr>
        <w:t>5</w:t>
      </w:r>
      <w:r w:rsidRPr="00BF41AE">
        <w:rPr>
          <w:rStyle w:val="afc"/>
          <w:sz w:val="28"/>
          <w:szCs w:val="28"/>
        </w:rPr>
        <w:t xml:space="preserve"> баллов</w:t>
      </w:r>
      <w:r w:rsidRPr="00BF41AE">
        <w:rPr>
          <w:sz w:val="28"/>
          <w:szCs w:val="28"/>
        </w:rPr>
        <w:t xml:space="preserve">, то </w:t>
      </w:r>
      <w:r w:rsidRPr="00BF41AE">
        <w:rPr>
          <w:rStyle w:val="afc"/>
          <w:sz w:val="28"/>
          <w:szCs w:val="28"/>
        </w:rPr>
        <w:t xml:space="preserve">учащийся демонстрирует способность выполнять по </w:t>
      </w:r>
      <w:r w:rsidR="00C75725">
        <w:rPr>
          <w:rStyle w:val="afc"/>
          <w:sz w:val="28"/>
          <w:szCs w:val="28"/>
        </w:rPr>
        <w:t>изобразительному искусству</w:t>
      </w:r>
      <w:r w:rsidRPr="00BF41AE">
        <w:rPr>
          <w:rStyle w:val="afc"/>
          <w:sz w:val="28"/>
          <w:szCs w:val="28"/>
        </w:rPr>
        <w:t xml:space="preserve"> задания повышенного уровня</w:t>
      </w:r>
      <w:r w:rsidRPr="00BF41AE">
        <w:rPr>
          <w:sz w:val="28"/>
          <w:szCs w:val="28"/>
        </w:rPr>
        <w:t>.</w:t>
      </w:r>
    </w:p>
    <w:p w:rsidR="00171C0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   Задание считается выполненным верно, если ученик выбрал (отметил) номер правильного ответа. Задание считается невыполненным в следующих случаях: </w:t>
      </w:r>
    </w:p>
    <w:p w:rsidR="00171C0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а) указан номер неправильного ответа; б) указаны номера двух или более ответов, даже если среди них указан и номер правильного </w:t>
      </w:r>
    </w:p>
    <w:p w:rsidR="00171C0E" w:rsidRPr="00BF41AE" w:rsidRDefault="00171C0E" w:rsidP="00F764CB">
      <w:pPr>
        <w:jc w:val="both"/>
        <w:rPr>
          <w:sz w:val="28"/>
          <w:szCs w:val="28"/>
        </w:rPr>
      </w:pPr>
      <w:r w:rsidRPr="00BF41AE">
        <w:rPr>
          <w:sz w:val="28"/>
          <w:szCs w:val="28"/>
        </w:rPr>
        <w:t xml:space="preserve">ответа; в) номер ответа не указан. </w:t>
      </w:r>
    </w:p>
    <w:p w:rsidR="00171C0E" w:rsidRPr="00BF41AE" w:rsidRDefault="00171C0E" w:rsidP="007D2438">
      <w:pPr>
        <w:spacing w:after="120"/>
        <w:jc w:val="both"/>
        <w:rPr>
          <w:rFonts w:eastAsia="Calibri"/>
          <w:b/>
          <w:i/>
          <w:sz w:val="28"/>
          <w:szCs w:val="28"/>
          <w:lang w:eastAsia="en-US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3"/>
        <w:gridCol w:w="5267"/>
      </w:tblGrid>
      <w:tr w:rsidR="00057C6E" w:rsidRPr="00BF41AE" w:rsidTr="003D449D">
        <w:tc>
          <w:tcPr>
            <w:tcW w:w="4453" w:type="dxa"/>
          </w:tcPr>
          <w:p w:rsidR="00057C6E" w:rsidRPr="00BF41AE" w:rsidRDefault="00057C6E" w:rsidP="003D449D">
            <w:pPr>
              <w:jc w:val="center"/>
              <w:rPr>
                <w:b/>
                <w:sz w:val="28"/>
                <w:szCs w:val="28"/>
              </w:rPr>
            </w:pPr>
            <w:r w:rsidRPr="00BF41AE">
              <w:rPr>
                <w:b/>
                <w:sz w:val="28"/>
                <w:szCs w:val="28"/>
              </w:rPr>
              <w:t>Количество набранных баллов в тесте</w:t>
            </w:r>
          </w:p>
        </w:tc>
        <w:tc>
          <w:tcPr>
            <w:tcW w:w="5267" w:type="dxa"/>
          </w:tcPr>
          <w:p w:rsidR="00057C6E" w:rsidRPr="00BF41AE" w:rsidRDefault="00057C6E" w:rsidP="00C54EBE">
            <w:pPr>
              <w:jc w:val="center"/>
              <w:rPr>
                <w:b/>
                <w:sz w:val="28"/>
                <w:szCs w:val="28"/>
              </w:rPr>
            </w:pPr>
            <w:r w:rsidRPr="00BF41AE">
              <w:rPr>
                <w:b/>
                <w:sz w:val="28"/>
                <w:szCs w:val="28"/>
              </w:rPr>
              <w:t xml:space="preserve">Оценка </w:t>
            </w:r>
            <w:r w:rsidR="00C54EBE" w:rsidRPr="00BF41AE">
              <w:rPr>
                <w:b/>
                <w:sz w:val="28"/>
                <w:szCs w:val="28"/>
              </w:rPr>
              <w:t>уровня предметной подготовки</w:t>
            </w:r>
          </w:p>
        </w:tc>
      </w:tr>
      <w:tr w:rsidR="00057C6E" w:rsidRPr="00BF41AE" w:rsidTr="003D449D">
        <w:tc>
          <w:tcPr>
            <w:tcW w:w="9720" w:type="dxa"/>
            <w:gridSpan w:val="2"/>
          </w:tcPr>
          <w:p w:rsidR="00057C6E" w:rsidRPr="00BF41AE" w:rsidRDefault="00057C6E" w:rsidP="003D44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57C6E" w:rsidRPr="00BF41AE" w:rsidTr="003D449D">
        <w:tc>
          <w:tcPr>
            <w:tcW w:w="4453" w:type="dxa"/>
          </w:tcPr>
          <w:p w:rsidR="00057C6E" w:rsidRPr="00BF41AE" w:rsidRDefault="00057C6E" w:rsidP="003D449D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0-</w:t>
            </w:r>
            <w:r w:rsidR="00CB647F">
              <w:rPr>
                <w:sz w:val="28"/>
                <w:szCs w:val="28"/>
              </w:rPr>
              <w:t>6</w:t>
            </w:r>
          </w:p>
        </w:tc>
        <w:tc>
          <w:tcPr>
            <w:tcW w:w="5267" w:type="dxa"/>
          </w:tcPr>
          <w:p w:rsidR="00057C6E" w:rsidRPr="00BF41AE" w:rsidRDefault="00C54EBE" w:rsidP="003D449D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Ниже базового уровня (недостаточная предметная подготовка)</w:t>
            </w:r>
          </w:p>
        </w:tc>
      </w:tr>
      <w:tr w:rsidR="00057C6E" w:rsidRPr="00BF41AE" w:rsidTr="003D449D">
        <w:tc>
          <w:tcPr>
            <w:tcW w:w="4453" w:type="dxa"/>
          </w:tcPr>
          <w:p w:rsidR="00057C6E" w:rsidRPr="00BF41AE" w:rsidRDefault="00CB647F" w:rsidP="000C4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57C6E" w:rsidRPr="00BF41A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5267" w:type="dxa"/>
          </w:tcPr>
          <w:p w:rsidR="00057C6E" w:rsidRPr="00BF41AE" w:rsidRDefault="00C54EBE" w:rsidP="003D449D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Базовый уровень (соответствие требованиям стандарта)</w:t>
            </w:r>
          </w:p>
        </w:tc>
      </w:tr>
      <w:tr w:rsidR="00057C6E" w:rsidRPr="00BF41AE" w:rsidTr="003D449D">
        <w:tc>
          <w:tcPr>
            <w:tcW w:w="4453" w:type="dxa"/>
          </w:tcPr>
          <w:p w:rsidR="00057C6E" w:rsidRPr="00BF41AE" w:rsidRDefault="00CB647F" w:rsidP="0005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</w:t>
            </w:r>
          </w:p>
        </w:tc>
        <w:tc>
          <w:tcPr>
            <w:tcW w:w="5267" w:type="dxa"/>
          </w:tcPr>
          <w:p w:rsidR="00057C6E" w:rsidRPr="00BF41AE" w:rsidRDefault="00C54EBE" w:rsidP="003D449D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Повышенный уровень</w:t>
            </w:r>
          </w:p>
        </w:tc>
      </w:tr>
      <w:tr w:rsidR="00057C6E" w:rsidRPr="00BF41AE" w:rsidTr="003D449D">
        <w:tc>
          <w:tcPr>
            <w:tcW w:w="4453" w:type="dxa"/>
          </w:tcPr>
          <w:p w:rsidR="00057C6E" w:rsidRPr="00BF41AE" w:rsidRDefault="00057C6E" w:rsidP="00BF41AE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1</w:t>
            </w:r>
            <w:r w:rsidR="00CB647F">
              <w:rPr>
                <w:sz w:val="28"/>
                <w:szCs w:val="28"/>
              </w:rPr>
              <w:t>6-18</w:t>
            </w:r>
          </w:p>
        </w:tc>
        <w:tc>
          <w:tcPr>
            <w:tcW w:w="5267" w:type="dxa"/>
          </w:tcPr>
          <w:p w:rsidR="00057C6E" w:rsidRPr="00BF41AE" w:rsidRDefault="00C54EBE" w:rsidP="003D449D">
            <w:pPr>
              <w:jc w:val="center"/>
              <w:rPr>
                <w:sz w:val="28"/>
                <w:szCs w:val="28"/>
              </w:rPr>
            </w:pPr>
            <w:r w:rsidRPr="00BF41AE">
              <w:rPr>
                <w:sz w:val="28"/>
                <w:szCs w:val="28"/>
              </w:rPr>
              <w:t>Высокий уровень</w:t>
            </w:r>
          </w:p>
        </w:tc>
      </w:tr>
    </w:tbl>
    <w:p w:rsidR="003762B6" w:rsidRPr="00BF41AE" w:rsidRDefault="003762B6" w:rsidP="007D2438">
      <w:pPr>
        <w:pStyle w:val="21"/>
        <w:tabs>
          <w:tab w:val="left" w:pos="426"/>
          <w:tab w:val="left" w:pos="1134"/>
        </w:tabs>
        <w:ind w:left="0" w:firstLine="0"/>
        <w:rPr>
          <w:b/>
        </w:rPr>
      </w:pPr>
    </w:p>
    <w:p w:rsidR="00BF41AE" w:rsidRDefault="00BF41AE" w:rsidP="00BF41AE">
      <w:pPr>
        <w:suppressAutoHyphens/>
        <w:snapToGrid w:val="0"/>
        <w:jc w:val="center"/>
        <w:rPr>
          <w:b/>
          <w:sz w:val="28"/>
          <w:szCs w:val="28"/>
        </w:rPr>
      </w:pPr>
    </w:p>
    <w:p w:rsidR="00AB075D" w:rsidRDefault="00AB075D" w:rsidP="00BF41AE">
      <w:pPr>
        <w:suppressAutoHyphens/>
        <w:snapToGrid w:val="0"/>
        <w:jc w:val="center"/>
        <w:rPr>
          <w:b/>
          <w:sz w:val="28"/>
          <w:szCs w:val="28"/>
        </w:rPr>
      </w:pPr>
    </w:p>
    <w:p w:rsidR="00BF41AE" w:rsidRPr="002574B8" w:rsidRDefault="00BF41AE" w:rsidP="00BF41AE">
      <w:pPr>
        <w:suppressAutoHyphens/>
        <w:snapToGrid w:val="0"/>
        <w:jc w:val="center"/>
        <w:rPr>
          <w:rFonts w:eastAsia="Calibri"/>
          <w:b/>
        </w:rPr>
      </w:pPr>
      <w:r w:rsidRPr="002574B8">
        <w:rPr>
          <w:rFonts w:eastAsia="Calibri"/>
          <w:b/>
        </w:rPr>
        <w:t>КОДИФИКАТОР</w:t>
      </w:r>
    </w:p>
    <w:p w:rsidR="00BF41AE" w:rsidRPr="00BF41AE" w:rsidRDefault="00BF41AE" w:rsidP="00BF41AE">
      <w:pPr>
        <w:suppressAutoHyphens/>
        <w:snapToGrid w:val="0"/>
        <w:jc w:val="center"/>
        <w:rPr>
          <w:rFonts w:eastAsia="Calibri"/>
          <w:b/>
          <w:sz w:val="28"/>
        </w:rPr>
      </w:pPr>
      <w:r w:rsidRPr="00BF41AE">
        <w:rPr>
          <w:rFonts w:eastAsia="Calibri"/>
          <w:b/>
          <w:sz w:val="28"/>
        </w:rPr>
        <w:t>элементов содержания и требований к уровню подготовки учащихся</w:t>
      </w:r>
    </w:p>
    <w:p w:rsidR="003762B6" w:rsidRPr="00BF41AE" w:rsidRDefault="00BF41AE" w:rsidP="00BF41AE">
      <w:pPr>
        <w:suppressAutoHyphens/>
        <w:snapToGrid w:val="0"/>
        <w:jc w:val="center"/>
        <w:rPr>
          <w:b/>
          <w:sz w:val="28"/>
        </w:rPr>
      </w:pPr>
      <w:r w:rsidRPr="00BF41AE">
        <w:rPr>
          <w:rFonts w:eastAsia="Calibri"/>
          <w:b/>
          <w:sz w:val="28"/>
        </w:rPr>
        <w:t xml:space="preserve">1  класса  по </w:t>
      </w:r>
      <w:r w:rsidR="00E036AB">
        <w:rPr>
          <w:rFonts w:eastAsia="Calibri"/>
          <w:b/>
          <w:sz w:val="28"/>
        </w:rPr>
        <w:t>изобразительному искусству</w:t>
      </w:r>
      <w:r w:rsidRPr="00BF41AE">
        <w:rPr>
          <w:rFonts w:eastAsia="Calibri"/>
          <w:b/>
          <w:sz w:val="28"/>
        </w:rPr>
        <w:t xml:space="preserve"> </w:t>
      </w:r>
      <w:r w:rsidRPr="00BF41AE">
        <w:rPr>
          <w:b/>
          <w:sz w:val="28"/>
        </w:rPr>
        <w:t>для оценки индивидуальных достижений учащихся</w:t>
      </w:r>
    </w:p>
    <w:tbl>
      <w:tblPr>
        <w:tblW w:w="10424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2961"/>
        <w:gridCol w:w="2640"/>
        <w:gridCol w:w="1057"/>
        <w:gridCol w:w="1585"/>
        <w:gridCol w:w="1232"/>
      </w:tblGrid>
      <w:tr w:rsidR="00D6039F" w:rsidRPr="00B96DFF" w:rsidTr="00AB075D">
        <w:trPr>
          <w:cantSplit/>
          <w:trHeight w:val="1938"/>
          <w:tblHeader/>
        </w:trPr>
        <w:tc>
          <w:tcPr>
            <w:tcW w:w="949" w:type="dxa"/>
          </w:tcPr>
          <w:p w:rsidR="00D6039F" w:rsidRPr="00B96DFF" w:rsidRDefault="00D6039F" w:rsidP="000C2CA0">
            <w:pPr>
              <w:ind w:left="-57" w:right="-57"/>
              <w:jc w:val="center"/>
              <w:rPr>
                <w:bCs/>
              </w:rPr>
            </w:pPr>
            <w:r w:rsidRPr="00B96DFF">
              <w:rPr>
                <w:bCs/>
              </w:rPr>
              <w:t>№ задания</w:t>
            </w:r>
          </w:p>
        </w:tc>
        <w:tc>
          <w:tcPr>
            <w:tcW w:w="2961" w:type="dxa"/>
          </w:tcPr>
          <w:p w:rsidR="00D6039F" w:rsidRPr="00B96DFF" w:rsidRDefault="00D6039F" w:rsidP="000C2CA0">
            <w:pPr>
              <w:ind w:left="-57" w:right="-57"/>
              <w:rPr>
                <w:bCs/>
              </w:rPr>
            </w:pPr>
            <w:r w:rsidRPr="00B96DFF">
              <w:rPr>
                <w:bCs/>
              </w:rPr>
              <w:t>Проверяемое умение</w:t>
            </w:r>
          </w:p>
        </w:tc>
        <w:tc>
          <w:tcPr>
            <w:tcW w:w="2640" w:type="dxa"/>
          </w:tcPr>
          <w:p w:rsidR="00D6039F" w:rsidRPr="00B96DFF" w:rsidRDefault="00D6039F" w:rsidP="00B62F39">
            <w:pPr>
              <w:ind w:left="-57" w:right="-57"/>
              <w:rPr>
                <w:bCs/>
              </w:rPr>
            </w:pPr>
            <w:r w:rsidRPr="00B96DFF">
              <w:rPr>
                <w:bCs/>
              </w:rPr>
              <w:t>Раздел / тема курса</w:t>
            </w:r>
          </w:p>
        </w:tc>
        <w:tc>
          <w:tcPr>
            <w:tcW w:w="1057" w:type="dxa"/>
          </w:tcPr>
          <w:p w:rsidR="00D6039F" w:rsidRPr="00B96DFF" w:rsidRDefault="00D6039F" w:rsidP="000C2CA0">
            <w:pPr>
              <w:ind w:left="-57" w:right="-57" w:firstLine="57"/>
              <w:jc w:val="center"/>
              <w:rPr>
                <w:bCs/>
              </w:rPr>
            </w:pPr>
            <w:r w:rsidRPr="00B96DFF">
              <w:t>Уровень сложности задания</w:t>
            </w:r>
          </w:p>
        </w:tc>
        <w:tc>
          <w:tcPr>
            <w:tcW w:w="1585" w:type="dxa"/>
          </w:tcPr>
          <w:p w:rsidR="00D6039F" w:rsidRPr="00B96DFF" w:rsidRDefault="00D6039F" w:rsidP="000C2CA0">
            <w:pPr>
              <w:ind w:left="-57" w:right="-57"/>
              <w:jc w:val="center"/>
            </w:pPr>
            <w:r w:rsidRPr="00B96DFF">
              <w:t>Тип</w:t>
            </w:r>
          </w:p>
          <w:p w:rsidR="00D6039F" w:rsidRPr="00B96DFF" w:rsidRDefault="00D6039F" w:rsidP="000C2CA0">
            <w:pPr>
              <w:ind w:left="-57" w:right="-57"/>
              <w:jc w:val="center"/>
            </w:pPr>
            <w:r w:rsidRPr="00B96DFF">
              <w:t>задания</w:t>
            </w:r>
          </w:p>
        </w:tc>
        <w:tc>
          <w:tcPr>
            <w:tcW w:w="1232" w:type="dxa"/>
          </w:tcPr>
          <w:p w:rsidR="00D6039F" w:rsidRPr="00B96DFF" w:rsidRDefault="00D6039F" w:rsidP="000C2CA0">
            <w:pPr>
              <w:ind w:left="-57" w:right="-57"/>
              <w:jc w:val="center"/>
            </w:pPr>
            <w:r w:rsidRPr="00B96DFF">
              <w:t>Максимальный балл за выполнение задания</w:t>
            </w:r>
          </w:p>
        </w:tc>
      </w:tr>
      <w:tr w:rsidR="00D6039F" w:rsidRPr="00B96DFF" w:rsidTr="00AB075D">
        <w:trPr>
          <w:cantSplit/>
          <w:trHeight w:val="350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1</w:t>
            </w:r>
          </w:p>
        </w:tc>
        <w:tc>
          <w:tcPr>
            <w:tcW w:w="2961" w:type="dxa"/>
          </w:tcPr>
          <w:p w:rsidR="00D6039F" w:rsidRPr="00B96DFF" w:rsidRDefault="00B8490A" w:rsidP="00D35657">
            <w:r>
              <w:t>Знать инструменты художника</w:t>
            </w:r>
          </w:p>
        </w:tc>
        <w:tc>
          <w:tcPr>
            <w:tcW w:w="2640" w:type="dxa"/>
          </w:tcPr>
          <w:p w:rsidR="00D6039F" w:rsidRPr="00B96DFF" w:rsidRDefault="00A305AA" w:rsidP="005D696F">
            <w:r>
              <w:t>Азбука искусства</w:t>
            </w:r>
          </w:p>
        </w:tc>
        <w:tc>
          <w:tcPr>
            <w:tcW w:w="1057" w:type="dxa"/>
          </w:tcPr>
          <w:p w:rsidR="00D6039F" w:rsidRPr="00B96DFF" w:rsidRDefault="00D6039F" w:rsidP="005E08BF">
            <w:pPr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5E08BF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5E08BF">
            <w:pPr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345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2</w:t>
            </w:r>
          </w:p>
        </w:tc>
        <w:tc>
          <w:tcPr>
            <w:tcW w:w="2961" w:type="dxa"/>
          </w:tcPr>
          <w:p w:rsidR="00D6039F" w:rsidRPr="00B96DFF" w:rsidRDefault="00B8490A" w:rsidP="00D35657">
            <w:r>
              <w:t>Иметь понятия о тёплых и холодных цветах</w:t>
            </w:r>
          </w:p>
        </w:tc>
        <w:tc>
          <w:tcPr>
            <w:tcW w:w="2640" w:type="dxa"/>
          </w:tcPr>
          <w:p w:rsidR="00D6039F" w:rsidRPr="00B96DFF" w:rsidRDefault="00A305AA" w:rsidP="005E08BF">
            <w:r>
              <w:t>Азбука искусства</w:t>
            </w:r>
          </w:p>
        </w:tc>
        <w:tc>
          <w:tcPr>
            <w:tcW w:w="1057" w:type="dxa"/>
          </w:tcPr>
          <w:p w:rsidR="00D6039F" w:rsidRPr="00B96DFF" w:rsidRDefault="00D6039F" w:rsidP="005E08BF">
            <w:pPr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5E08BF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5E08BF">
            <w:pPr>
              <w:keepNext/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270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3</w:t>
            </w:r>
          </w:p>
        </w:tc>
        <w:tc>
          <w:tcPr>
            <w:tcW w:w="2961" w:type="dxa"/>
          </w:tcPr>
          <w:p w:rsidR="00D6039F" w:rsidRPr="00B96DFF" w:rsidRDefault="00B8490A" w:rsidP="00D35657">
            <w:r>
              <w:t>Знать количество цветов радуги</w:t>
            </w:r>
          </w:p>
        </w:tc>
        <w:tc>
          <w:tcPr>
            <w:tcW w:w="2640" w:type="dxa"/>
          </w:tcPr>
          <w:p w:rsidR="00D6039F" w:rsidRPr="00B96DFF" w:rsidRDefault="00A305AA" w:rsidP="005E08BF">
            <w:r>
              <w:t>Азбука искусства</w:t>
            </w:r>
          </w:p>
        </w:tc>
        <w:tc>
          <w:tcPr>
            <w:tcW w:w="1057" w:type="dxa"/>
          </w:tcPr>
          <w:p w:rsidR="00D6039F" w:rsidRPr="00B96DFF" w:rsidRDefault="00D6039F" w:rsidP="005E08BF">
            <w:pPr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5E08BF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5E08BF">
            <w:pPr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328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4</w:t>
            </w:r>
          </w:p>
        </w:tc>
        <w:tc>
          <w:tcPr>
            <w:tcW w:w="2961" w:type="dxa"/>
          </w:tcPr>
          <w:p w:rsidR="00D6039F" w:rsidRPr="00B96DFF" w:rsidRDefault="00B8490A" w:rsidP="00D35657">
            <w:r>
              <w:t>Знать основы цветоведения</w:t>
            </w:r>
          </w:p>
        </w:tc>
        <w:tc>
          <w:tcPr>
            <w:tcW w:w="2640" w:type="dxa"/>
          </w:tcPr>
          <w:p w:rsidR="00D6039F" w:rsidRPr="00B96DFF" w:rsidRDefault="00A305AA" w:rsidP="005E08BF">
            <w:r>
              <w:t>Азбука искусства</w:t>
            </w:r>
          </w:p>
        </w:tc>
        <w:tc>
          <w:tcPr>
            <w:tcW w:w="1057" w:type="dxa"/>
          </w:tcPr>
          <w:p w:rsidR="00D6039F" w:rsidRPr="00B96DFF" w:rsidRDefault="00D6039F" w:rsidP="005E08BF">
            <w:pPr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5E08BF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5E08BF">
            <w:pPr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322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5</w:t>
            </w:r>
          </w:p>
        </w:tc>
        <w:tc>
          <w:tcPr>
            <w:tcW w:w="2961" w:type="dxa"/>
          </w:tcPr>
          <w:p w:rsidR="00D6039F" w:rsidRPr="00B96DFF" w:rsidRDefault="00B8490A" w:rsidP="003927E3">
            <w:pPr>
              <w:keepNext/>
            </w:pPr>
            <w:r>
              <w:t>Знать виды искусства</w:t>
            </w:r>
          </w:p>
        </w:tc>
        <w:tc>
          <w:tcPr>
            <w:tcW w:w="2640" w:type="dxa"/>
          </w:tcPr>
          <w:p w:rsidR="00D6039F" w:rsidRPr="00B96DFF" w:rsidRDefault="00A305AA" w:rsidP="003927E3">
            <w:pPr>
              <w:keepNext/>
              <w:keepLines/>
              <w:outlineLvl w:val="2"/>
            </w:pPr>
            <w:r>
              <w:t>Азбука искусства</w:t>
            </w:r>
          </w:p>
        </w:tc>
        <w:tc>
          <w:tcPr>
            <w:tcW w:w="1057" w:type="dxa"/>
          </w:tcPr>
          <w:p w:rsidR="00D6039F" w:rsidRPr="005D54F4" w:rsidRDefault="005D54F4" w:rsidP="000F0799">
            <w:pPr>
              <w:keepNext/>
              <w:keepLines/>
              <w:jc w:val="center"/>
              <w:outlineLvl w:val="2"/>
            </w:pPr>
            <w:r>
              <w:t>Б</w:t>
            </w:r>
          </w:p>
        </w:tc>
        <w:tc>
          <w:tcPr>
            <w:tcW w:w="1585" w:type="dxa"/>
          </w:tcPr>
          <w:p w:rsidR="00D6039F" w:rsidRPr="00B96DFF" w:rsidRDefault="00D6039F" w:rsidP="003927E3">
            <w:pPr>
              <w:keepNext/>
              <w:keepLines/>
              <w:jc w:val="center"/>
              <w:outlineLvl w:val="2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3927E3">
            <w:pPr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292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6</w:t>
            </w:r>
          </w:p>
        </w:tc>
        <w:tc>
          <w:tcPr>
            <w:tcW w:w="2961" w:type="dxa"/>
          </w:tcPr>
          <w:p w:rsidR="00D6039F" w:rsidRPr="00B96DFF" w:rsidRDefault="00B8490A" w:rsidP="003927E3">
            <w:r>
              <w:t>Иметь понятия о тёплых и холодных цветах</w:t>
            </w:r>
          </w:p>
        </w:tc>
        <w:tc>
          <w:tcPr>
            <w:tcW w:w="2640" w:type="dxa"/>
          </w:tcPr>
          <w:p w:rsidR="00D6039F" w:rsidRPr="00B96DFF" w:rsidRDefault="00A305AA" w:rsidP="003927E3">
            <w:r>
              <w:t>Восприятие искусства и виды художественной деятельности</w:t>
            </w:r>
          </w:p>
        </w:tc>
        <w:tc>
          <w:tcPr>
            <w:tcW w:w="1057" w:type="dxa"/>
          </w:tcPr>
          <w:p w:rsidR="00D6039F" w:rsidRPr="00B96DFF" w:rsidRDefault="005D54F4" w:rsidP="003927E3">
            <w:pPr>
              <w:jc w:val="center"/>
            </w:pPr>
            <w:r>
              <w:t>Б</w:t>
            </w:r>
          </w:p>
        </w:tc>
        <w:tc>
          <w:tcPr>
            <w:tcW w:w="1585" w:type="dxa"/>
          </w:tcPr>
          <w:p w:rsidR="00D6039F" w:rsidRPr="00B96DFF" w:rsidRDefault="00D6039F" w:rsidP="003927E3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3927E3">
            <w:pPr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285"/>
        </w:trPr>
        <w:tc>
          <w:tcPr>
            <w:tcW w:w="949" w:type="dxa"/>
          </w:tcPr>
          <w:p w:rsidR="00D6039F" w:rsidRPr="00B96DFF" w:rsidRDefault="00D6039F" w:rsidP="000C2CA0">
            <w:pPr>
              <w:jc w:val="center"/>
            </w:pPr>
            <w:r w:rsidRPr="00B96DFF">
              <w:t>7</w:t>
            </w:r>
          </w:p>
        </w:tc>
        <w:tc>
          <w:tcPr>
            <w:tcW w:w="2961" w:type="dxa"/>
          </w:tcPr>
          <w:p w:rsidR="00D6039F" w:rsidRPr="00B96DFF" w:rsidRDefault="00B8490A" w:rsidP="00D35657">
            <w:pPr>
              <w:keepNext/>
            </w:pPr>
            <w:r>
              <w:t>Знать цвета радуги</w:t>
            </w:r>
          </w:p>
        </w:tc>
        <w:tc>
          <w:tcPr>
            <w:tcW w:w="2640" w:type="dxa"/>
          </w:tcPr>
          <w:p w:rsidR="00D6039F" w:rsidRPr="00B96DFF" w:rsidRDefault="00A305AA" w:rsidP="005E08BF">
            <w:pPr>
              <w:keepNext/>
            </w:pPr>
            <w:r>
              <w:t>Азбука искусства</w:t>
            </w:r>
          </w:p>
        </w:tc>
        <w:tc>
          <w:tcPr>
            <w:tcW w:w="1057" w:type="dxa"/>
          </w:tcPr>
          <w:p w:rsidR="00D6039F" w:rsidRPr="00B96DFF" w:rsidRDefault="00D6039F" w:rsidP="005E08BF">
            <w:pPr>
              <w:keepNext/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5E08BF">
            <w:pPr>
              <w:keepNext/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5E08BF">
            <w:pPr>
              <w:keepNext/>
              <w:jc w:val="center"/>
            </w:pPr>
            <w:r w:rsidRPr="00B96DFF">
              <w:t>1</w:t>
            </w:r>
          </w:p>
        </w:tc>
      </w:tr>
      <w:tr w:rsidR="00D6039F" w:rsidRPr="00B96DFF" w:rsidTr="00AB075D">
        <w:trPr>
          <w:cantSplit/>
          <w:trHeight w:val="285"/>
        </w:trPr>
        <w:tc>
          <w:tcPr>
            <w:tcW w:w="949" w:type="dxa"/>
          </w:tcPr>
          <w:p w:rsidR="00D6039F" w:rsidRPr="00B96DFF" w:rsidRDefault="004360D0" w:rsidP="000C2CA0">
            <w:pPr>
              <w:jc w:val="center"/>
            </w:pPr>
            <w:r>
              <w:t>8</w:t>
            </w:r>
          </w:p>
        </w:tc>
        <w:tc>
          <w:tcPr>
            <w:tcW w:w="2961" w:type="dxa"/>
          </w:tcPr>
          <w:p w:rsidR="00D6039F" w:rsidRPr="00B96DFF" w:rsidRDefault="00B8490A" w:rsidP="00B8490A">
            <w:r w:rsidRPr="00A305AA">
              <w:rPr>
                <w:rFonts w:eastAsiaTheme="minorEastAsia"/>
                <w:sz w:val="22"/>
                <w:szCs w:val="20"/>
              </w:rPr>
              <w:t>Знать</w:t>
            </w:r>
            <w:r>
              <w:rPr>
                <w:rFonts w:eastAsiaTheme="minorEastAsia"/>
                <w:sz w:val="22"/>
                <w:szCs w:val="20"/>
              </w:rPr>
              <w:t xml:space="preserve"> жанры художественной деятельности</w:t>
            </w:r>
          </w:p>
        </w:tc>
        <w:tc>
          <w:tcPr>
            <w:tcW w:w="2640" w:type="dxa"/>
          </w:tcPr>
          <w:p w:rsidR="00D6039F" w:rsidRPr="00B96DFF" w:rsidRDefault="00A305AA" w:rsidP="003927E3">
            <w:r>
              <w:t>Восприятие искусства и виды художественной деятельности</w:t>
            </w:r>
          </w:p>
        </w:tc>
        <w:tc>
          <w:tcPr>
            <w:tcW w:w="1057" w:type="dxa"/>
          </w:tcPr>
          <w:p w:rsidR="00D6039F" w:rsidRPr="00B96DFF" w:rsidRDefault="00D6039F" w:rsidP="003927E3">
            <w:pPr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D6039F" w:rsidRPr="00B96DFF" w:rsidRDefault="00D6039F" w:rsidP="003927E3">
            <w:pPr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D6039F" w:rsidRPr="00B96DFF" w:rsidRDefault="00D6039F" w:rsidP="003927E3">
            <w:pPr>
              <w:keepNext/>
              <w:keepLines/>
              <w:jc w:val="center"/>
              <w:outlineLvl w:val="2"/>
            </w:pPr>
            <w:r w:rsidRPr="00B96DFF">
              <w:t>1</w:t>
            </w:r>
          </w:p>
        </w:tc>
      </w:tr>
      <w:tr w:rsidR="00E513AB" w:rsidRPr="00B96DFF" w:rsidTr="00AB075D">
        <w:trPr>
          <w:cantSplit/>
          <w:trHeight w:val="285"/>
        </w:trPr>
        <w:tc>
          <w:tcPr>
            <w:tcW w:w="949" w:type="dxa"/>
          </w:tcPr>
          <w:p w:rsidR="00E513AB" w:rsidRPr="00B96DFF" w:rsidRDefault="004360D0" w:rsidP="000C2CA0">
            <w:pPr>
              <w:jc w:val="center"/>
            </w:pPr>
            <w:r>
              <w:t>9</w:t>
            </w:r>
          </w:p>
        </w:tc>
        <w:tc>
          <w:tcPr>
            <w:tcW w:w="2961" w:type="dxa"/>
            <w:vAlign w:val="bottom"/>
          </w:tcPr>
          <w:p w:rsidR="00E513AB" w:rsidRPr="00321B67" w:rsidRDefault="00B8490A" w:rsidP="006A0CF0">
            <w:pPr>
              <w:spacing w:line="266" w:lineRule="exact"/>
              <w:rPr>
                <w:rFonts w:eastAsiaTheme="minorEastAsia"/>
                <w:sz w:val="20"/>
                <w:szCs w:val="20"/>
              </w:rPr>
            </w:pPr>
            <w:r w:rsidRPr="00B8490A">
              <w:rPr>
                <w:rFonts w:eastAsiaTheme="minorEastAsia"/>
                <w:szCs w:val="20"/>
              </w:rPr>
              <w:t>Знать понятие «художник»</w:t>
            </w:r>
          </w:p>
        </w:tc>
        <w:tc>
          <w:tcPr>
            <w:tcW w:w="2640" w:type="dxa"/>
          </w:tcPr>
          <w:p w:rsidR="00E513AB" w:rsidRPr="00B96DFF" w:rsidRDefault="00A305AA" w:rsidP="005E08BF">
            <w:pPr>
              <w:keepNext/>
            </w:pPr>
            <w:r>
              <w:t>Азбука искусства</w:t>
            </w:r>
          </w:p>
        </w:tc>
        <w:tc>
          <w:tcPr>
            <w:tcW w:w="1057" w:type="dxa"/>
          </w:tcPr>
          <w:p w:rsidR="00E513AB" w:rsidRPr="00B96DFF" w:rsidRDefault="00E513AB" w:rsidP="005E08BF">
            <w:pPr>
              <w:keepNext/>
              <w:jc w:val="center"/>
            </w:pPr>
            <w:r w:rsidRPr="00B96DFF">
              <w:t>Б</w:t>
            </w:r>
          </w:p>
        </w:tc>
        <w:tc>
          <w:tcPr>
            <w:tcW w:w="1585" w:type="dxa"/>
          </w:tcPr>
          <w:p w:rsidR="00E513AB" w:rsidRPr="00B96DFF" w:rsidRDefault="00E513AB" w:rsidP="005E08BF">
            <w:pPr>
              <w:keepNext/>
              <w:jc w:val="center"/>
            </w:pPr>
            <w:r w:rsidRPr="00B96DFF">
              <w:t>ВО</w:t>
            </w:r>
          </w:p>
        </w:tc>
        <w:tc>
          <w:tcPr>
            <w:tcW w:w="1232" w:type="dxa"/>
          </w:tcPr>
          <w:p w:rsidR="00E513AB" w:rsidRPr="00B96DFF" w:rsidRDefault="00E513AB" w:rsidP="005E08BF">
            <w:pPr>
              <w:keepNext/>
              <w:jc w:val="center"/>
            </w:pPr>
            <w:r w:rsidRPr="00B96DFF">
              <w:t>1</w:t>
            </w:r>
          </w:p>
        </w:tc>
      </w:tr>
      <w:tr w:rsidR="00E513AB" w:rsidRPr="00B96DFF" w:rsidTr="00AB075D">
        <w:trPr>
          <w:cantSplit/>
          <w:trHeight w:val="285"/>
        </w:trPr>
        <w:tc>
          <w:tcPr>
            <w:tcW w:w="949" w:type="dxa"/>
          </w:tcPr>
          <w:p w:rsidR="00E513AB" w:rsidRPr="00B96DFF" w:rsidRDefault="004360D0" w:rsidP="000C2CA0">
            <w:pPr>
              <w:jc w:val="center"/>
            </w:pPr>
            <w:r>
              <w:t>10</w:t>
            </w:r>
          </w:p>
        </w:tc>
        <w:tc>
          <w:tcPr>
            <w:tcW w:w="2961" w:type="dxa"/>
            <w:vAlign w:val="bottom"/>
          </w:tcPr>
          <w:p w:rsidR="00E513AB" w:rsidRPr="00321B67" w:rsidRDefault="00B8490A" w:rsidP="006A0CF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2"/>
                <w:szCs w:val="20"/>
              </w:rPr>
              <w:t>З</w:t>
            </w:r>
            <w:r w:rsidR="00A305AA" w:rsidRPr="00A305AA">
              <w:rPr>
                <w:rFonts w:eastAsiaTheme="minorEastAsia"/>
                <w:sz w:val="22"/>
                <w:szCs w:val="20"/>
              </w:rPr>
              <w:t>нать</w:t>
            </w:r>
            <w:r>
              <w:rPr>
                <w:rFonts w:eastAsiaTheme="minorEastAsia"/>
                <w:sz w:val="22"/>
                <w:szCs w:val="20"/>
              </w:rPr>
              <w:t xml:space="preserve"> виды художественной деятельности</w:t>
            </w:r>
          </w:p>
        </w:tc>
        <w:tc>
          <w:tcPr>
            <w:tcW w:w="2640" w:type="dxa"/>
          </w:tcPr>
          <w:p w:rsidR="00E513AB" w:rsidRPr="00B96DFF" w:rsidRDefault="00A305AA" w:rsidP="005E08BF">
            <w:pPr>
              <w:keepNext/>
              <w:keepLines/>
              <w:outlineLvl w:val="2"/>
            </w:pPr>
            <w:r>
              <w:t>Восприятие искусства и виды художественной деятельности</w:t>
            </w:r>
          </w:p>
        </w:tc>
        <w:tc>
          <w:tcPr>
            <w:tcW w:w="1057" w:type="dxa"/>
          </w:tcPr>
          <w:p w:rsidR="00E513AB" w:rsidRPr="00B96DFF" w:rsidRDefault="00E513AB" w:rsidP="005E08BF">
            <w:pPr>
              <w:keepNext/>
              <w:keepLines/>
              <w:jc w:val="center"/>
              <w:outlineLvl w:val="2"/>
            </w:pPr>
            <w:r>
              <w:t>П</w:t>
            </w:r>
          </w:p>
        </w:tc>
        <w:tc>
          <w:tcPr>
            <w:tcW w:w="1585" w:type="dxa"/>
          </w:tcPr>
          <w:p w:rsidR="00E513AB" w:rsidRPr="00B96DFF" w:rsidRDefault="00E513AB" w:rsidP="005E08BF">
            <w:pPr>
              <w:keepNext/>
              <w:keepLines/>
              <w:jc w:val="center"/>
              <w:outlineLvl w:val="2"/>
            </w:pPr>
            <w:r w:rsidRPr="00B96DFF">
              <w:t>КО</w:t>
            </w:r>
          </w:p>
        </w:tc>
        <w:tc>
          <w:tcPr>
            <w:tcW w:w="1232" w:type="dxa"/>
          </w:tcPr>
          <w:p w:rsidR="00E513AB" w:rsidRPr="00B96DFF" w:rsidRDefault="00CB647F" w:rsidP="005E08BF">
            <w:pPr>
              <w:jc w:val="center"/>
            </w:pPr>
            <w:r>
              <w:t>3</w:t>
            </w:r>
          </w:p>
        </w:tc>
      </w:tr>
      <w:tr w:rsidR="00E513AB" w:rsidRPr="00B96DFF" w:rsidTr="00AB075D">
        <w:trPr>
          <w:cantSplit/>
          <w:trHeight w:val="669"/>
        </w:trPr>
        <w:tc>
          <w:tcPr>
            <w:tcW w:w="949" w:type="dxa"/>
          </w:tcPr>
          <w:p w:rsidR="00E513AB" w:rsidRPr="00B96DFF" w:rsidRDefault="00E513AB" w:rsidP="000F0799">
            <w:pPr>
              <w:jc w:val="center"/>
            </w:pPr>
            <w:r w:rsidRPr="00B96DFF">
              <w:t>1</w:t>
            </w:r>
            <w:r w:rsidR="004360D0">
              <w:t>1</w:t>
            </w:r>
          </w:p>
        </w:tc>
        <w:tc>
          <w:tcPr>
            <w:tcW w:w="2961" w:type="dxa"/>
          </w:tcPr>
          <w:p w:rsidR="00E513AB" w:rsidRPr="00B96DFF" w:rsidRDefault="00B8490A" w:rsidP="00D35657">
            <w:r>
              <w:t>Знать основные элементы, используемые в орнаментах</w:t>
            </w:r>
          </w:p>
        </w:tc>
        <w:tc>
          <w:tcPr>
            <w:tcW w:w="2640" w:type="dxa"/>
          </w:tcPr>
          <w:p w:rsidR="00E513AB" w:rsidRPr="00B96DFF" w:rsidRDefault="00A305AA" w:rsidP="005E08BF">
            <w:r>
              <w:t>Азбука искусства</w:t>
            </w:r>
          </w:p>
        </w:tc>
        <w:tc>
          <w:tcPr>
            <w:tcW w:w="1057" w:type="dxa"/>
          </w:tcPr>
          <w:p w:rsidR="00E513AB" w:rsidRPr="00B96DFF" w:rsidRDefault="00E513AB" w:rsidP="005E08BF">
            <w:pPr>
              <w:jc w:val="center"/>
            </w:pPr>
            <w:r>
              <w:t>П</w:t>
            </w:r>
          </w:p>
        </w:tc>
        <w:tc>
          <w:tcPr>
            <w:tcW w:w="1585" w:type="dxa"/>
          </w:tcPr>
          <w:p w:rsidR="00E513AB" w:rsidRPr="00B96DFF" w:rsidRDefault="00E513AB" w:rsidP="005E08BF">
            <w:pPr>
              <w:jc w:val="center"/>
            </w:pPr>
            <w:r w:rsidRPr="00B96DFF">
              <w:t>КО</w:t>
            </w:r>
          </w:p>
        </w:tc>
        <w:tc>
          <w:tcPr>
            <w:tcW w:w="1232" w:type="dxa"/>
          </w:tcPr>
          <w:p w:rsidR="00E513AB" w:rsidRPr="00B96DFF" w:rsidRDefault="00CB647F" w:rsidP="005E08BF">
            <w:pPr>
              <w:jc w:val="center"/>
            </w:pPr>
            <w:r>
              <w:t>3</w:t>
            </w:r>
          </w:p>
        </w:tc>
      </w:tr>
      <w:tr w:rsidR="00E513AB" w:rsidRPr="00B96DFF" w:rsidTr="00AB075D">
        <w:trPr>
          <w:cantSplit/>
          <w:trHeight w:val="519"/>
        </w:trPr>
        <w:tc>
          <w:tcPr>
            <w:tcW w:w="949" w:type="dxa"/>
          </w:tcPr>
          <w:p w:rsidR="00E513AB" w:rsidRPr="00B96DFF" w:rsidRDefault="004360D0" w:rsidP="000C2CA0">
            <w:pPr>
              <w:jc w:val="center"/>
            </w:pPr>
            <w:r>
              <w:t>12</w:t>
            </w:r>
          </w:p>
        </w:tc>
        <w:tc>
          <w:tcPr>
            <w:tcW w:w="2961" w:type="dxa"/>
          </w:tcPr>
          <w:p w:rsidR="00E513AB" w:rsidRPr="00B96DFF" w:rsidRDefault="00A305AA" w:rsidP="00D35657">
            <w:r>
              <w:t>Выбирать изобразительные средства для построения образа</w:t>
            </w:r>
          </w:p>
        </w:tc>
        <w:tc>
          <w:tcPr>
            <w:tcW w:w="2640" w:type="dxa"/>
          </w:tcPr>
          <w:p w:rsidR="00E513AB" w:rsidRPr="00B96DFF" w:rsidRDefault="00A305AA" w:rsidP="005E08BF">
            <w:r>
              <w:t>Значимые темы искусства. О чём говорит искусство?</w:t>
            </w:r>
          </w:p>
        </w:tc>
        <w:tc>
          <w:tcPr>
            <w:tcW w:w="1057" w:type="dxa"/>
          </w:tcPr>
          <w:p w:rsidR="00E513AB" w:rsidRPr="00B96DFF" w:rsidRDefault="00E513AB" w:rsidP="005E08BF">
            <w:pPr>
              <w:jc w:val="center"/>
            </w:pPr>
            <w:r w:rsidRPr="00B96DFF">
              <w:t>П</w:t>
            </w:r>
          </w:p>
        </w:tc>
        <w:tc>
          <w:tcPr>
            <w:tcW w:w="1585" w:type="dxa"/>
          </w:tcPr>
          <w:p w:rsidR="00E513AB" w:rsidRPr="00B96DFF" w:rsidRDefault="00E513AB" w:rsidP="005E08BF">
            <w:pPr>
              <w:jc w:val="center"/>
            </w:pPr>
            <w:r w:rsidRPr="00B96DFF">
              <w:t>РО</w:t>
            </w:r>
          </w:p>
        </w:tc>
        <w:tc>
          <w:tcPr>
            <w:tcW w:w="1232" w:type="dxa"/>
          </w:tcPr>
          <w:p w:rsidR="00E513AB" w:rsidRPr="00B96DFF" w:rsidRDefault="00CB647F" w:rsidP="005E08BF">
            <w:pPr>
              <w:keepNext/>
              <w:keepLines/>
              <w:jc w:val="center"/>
              <w:outlineLvl w:val="2"/>
            </w:pPr>
            <w:r>
              <w:t>3</w:t>
            </w:r>
          </w:p>
        </w:tc>
      </w:tr>
      <w:tr w:rsidR="00E513AB" w:rsidRPr="00B96DFF" w:rsidTr="00AB075D">
        <w:trPr>
          <w:cantSplit/>
          <w:trHeight w:val="841"/>
        </w:trPr>
        <w:tc>
          <w:tcPr>
            <w:tcW w:w="949" w:type="dxa"/>
          </w:tcPr>
          <w:p w:rsidR="00E513AB" w:rsidRPr="00B96DFF" w:rsidRDefault="00E513AB" w:rsidP="000C2CA0">
            <w:pPr>
              <w:jc w:val="center"/>
            </w:pPr>
          </w:p>
        </w:tc>
        <w:tc>
          <w:tcPr>
            <w:tcW w:w="5601" w:type="dxa"/>
            <w:gridSpan w:val="2"/>
          </w:tcPr>
          <w:p w:rsidR="00E513AB" w:rsidRPr="00B96DFF" w:rsidRDefault="00E513AB" w:rsidP="000C2CA0"/>
        </w:tc>
        <w:tc>
          <w:tcPr>
            <w:tcW w:w="1057" w:type="dxa"/>
          </w:tcPr>
          <w:p w:rsidR="00E513AB" w:rsidRPr="00B96DFF" w:rsidRDefault="004360D0" w:rsidP="000C2CA0">
            <w:pPr>
              <w:jc w:val="center"/>
            </w:pPr>
            <w:r>
              <w:t>9</w:t>
            </w:r>
            <w:r w:rsidR="00E513AB" w:rsidRPr="00B96DFF">
              <w:t>Б</w:t>
            </w:r>
          </w:p>
          <w:p w:rsidR="00E513AB" w:rsidRPr="00B96DFF" w:rsidRDefault="004360D0" w:rsidP="000C2CA0">
            <w:pPr>
              <w:jc w:val="center"/>
            </w:pPr>
            <w:r>
              <w:t>6</w:t>
            </w:r>
            <w:r w:rsidR="00E513AB" w:rsidRPr="00B96DFF">
              <w:t>П</w:t>
            </w:r>
          </w:p>
        </w:tc>
        <w:tc>
          <w:tcPr>
            <w:tcW w:w="1585" w:type="dxa"/>
          </w:tcPr>
          <w:p w:rsidR="00E513AB" w:rsidRPr="00B96DFF" w:rsidRDefault="004360D0" w:rsidP="000C2CA0">
            <w:pPr>
              <w:jc w:val="center"/>
            </w:pPr>
            <w:r>
              <w:t>9</w:t>
            </w:r>
            <w:r w:rsidR="00E513AB" w:rsidRPr="00B96DFF">
              <w:t>ВО</w:t>
            </w:r>
          </w:p>
          <w:p w:rsidR="00E513AB" w:rsidRPr="00B96DFF" w:rsidRDefault="004360D0" w:rsidP="000C2CA0">
            <w:pPr>
              <w:jc w:val="center"/>
            </w:pPr>
            <w:r>
              <w:t>2</w:t>
            </w:r>
            <w:r w:rsidR="00E513AB" w:rsidRPr="00B96DFF">
              <w:t>КО</w:t>
            </w:r>
          </w:p>
          <w:p w:rsidR="00E513AB" w:rsidRPr="00B96DFF" w:rsidRDefault="00AB075D" w:rsidP="000C2CA0">
            <w:pPr>
              <w:jc w:val="center"/>
            </w:pPr>
            <w:r>
              <w:t>1</w:t>
            </w:r>
            <w:r w:rsidR="00E513AB" w:rsidRPr="00B96DFF">
              <w:t>РО</w:t>
            </w:r>
          </w:p>
        </w:tc>
        <w:tc>
          <w:tcPr>
            <w:tcW w:w="1232" w:type="dxa"/>
          </w:tcPr>
          <w:p w:rsidR="00E513AB" w:rsidRPr="00B96DFF" w:rsidRDefault="00CB647F" w:rsidP="005A6D02">
            <w:pPr>
              <w:jc w:val="center"/>
            </w:pPr>
            <w:r>
              <w:t>18</w:t>
            </w:r>
            <w:r w:rsidR="00E513AB" w:rsidRPr="00B96DFF">
              <w:t xml:space="preserve"> баллов</w:t>
            </w:r>
          </w:p>
        </w:tc>
      </w:tr>
    </w:tbl>
    <w:p w:rsidR="00AC20E4" w:rsidRDefault="00AC20E4" w:rsidP="00BF41AE">
      <w:pPr>
        <w:keepNext/>
        <w:outlineLvl w:val="0"/>
        <w:rPr>
          <w:b/>
          <w:bCs/>
          <w:sz w:val="28"/>
          <w:szCs w:val="28"/>
        </w:rPr>
      </w:pPr>
    </w:p>
    <w:p w:rsidR="00AC20E4" w:rsidRPr="00AC20E4" w:rsidRDefault="00AC20E4" w:rsidP="003762B6">
      <w:pPr>
        <w:keepNext/>
        <w:jc w:val="center"/>
        <w:outlineLvl w:val="0"/>
        <w:rPr>
          <w:b/>
          <w:bCs/>
          <w:sz w:val="28"/>
          <w:szCs w:val="28"/>
        </w:rPr>
      </w:pPr>
    </w:p>
    <w:p w:rsidR="00B55432" w:rsidRDefault="00B55432" w:rsidP="00EF5456">
      <w:pPr>
        <w:keepNext/>
        <w:outlineLvl w:val="0"/>
        <w:rPr>
          <w:b/>
          <w:bCs/>
          <w:sz w:val="28"/>
          <w:szCs w:val="28"/>
        </w:rPr>
      </w:pPr>
    </w:p>
    <w:p w:rsidR="00B55432" w:rsidRDefault="00B55432" w:rsidP="00B5543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EA76B5" w:rsidRDefault="00EA76B5" w:rsidP="00B5543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EA76B5" w:rsidRDefault="00EA76B5" w:rsidP="00B5543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4360D0" w:rsidRDefault="004360D0" w:rsidP="00B5543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4360D0" w:rsidRPr="00B55432" w:rsidRDefault="004360D0" w:rsidP="00B5543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3762B6" w:rsidRPr="00143ECC" w:rsidRDefault="003762B6" w:rsidP="003762B6">
      <w:pPr>
        <w:tabs>
          <w:tab w:val="left" w:pos="708"/>
        </w:tabs>
        <w:jc w:val="center"/>
        <w:rPr>
          <w:b/>
          <w:iCs/>
          <w:color w:val="FF0000"/>
          <w:sz w:val="4"/>
          <w:szCs w:val="28"/>
        </w:rPr>
      </w:pPr>
    </w:p>
    <w:p w:rsidR="003762B6" w:rsidRDefault="00B55432" w:rsidP="00B55432">
      <w:pPr>
        <w:jc w:val="center"/>
        <w:rPr>
          <w:b/>
          <w:bCs/>
          <w:sz w:val="28"/>
          <w:szCs w:val="28"/>
        </w:rPr>
      </w:pPr>
      <w:r w:rsidRPr="00B55432">
        <w:rPr>
          <w:b/>
          <w:bCs/>
          <w:sz w:val="28"/>
          <w:szCs w:val="28"/>
        </w:rPr>
        <w:lastRenderedPageBreak/>
        <w:t>Тестирование (промежуточная аттестация) по изобразительному      искусству. 1 класс.</w:t>
      </w:r>
    </w:p>
    <w:p w:rsidR="00B55432" w:rsidRPr="003762B6" w:rsidRDefault="00B55432" w:rsidP="003762B6">
      <w:pPr>
        <w:jc w:val="both"/>
        <w:rPr>
          <w:b/>
          <w:bCs/>
          <w:sz w:val="28"/>
          <w:szCs w:val="28"/>
        </w:rPr>
      </w:pPr>
    </w:p>
    <w:p w:rsidR="00115CE9" w:rsidRPr="00321B67" w:rsidRDefault="00115CE9" w:rsidP="00115CE9">
      <w:pPr>
        <w:ind w:right="-19"/>
        <w:jc w:val="center"/>
        <w:rPr>
          <w:rFonts w:eastAsiaTheme="minorEastAsia"/>
          <w:sz w:val="20"/>
          <w:szCs w:val="20"/>
        </w:rPr>
      </w:pPr>
      <w:r w:rsidRPr="00321B67">
        <w:rPr>
          <w:b/>
          <w:bCs/>
        </w:rPr>
        <w:t>Часть А.</w:t>
      </w:r>
    </w:p>
    <w:p w:rsidR="00172744" w:rsidRPr="00830FA9" w:rsidRDefault="00172744" w:rsidP="00172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830FA9">
        <w:rPr>
          <w:b/>
          <w:i/>
          <w:sz w:val="28"/>
          <w:szCs w:val="28"/>
        </w:rPr>
        <w:t>Первая часть А1-</w:t>
      </w:r>
      <w:r w:rsidRPr="006941A3">
        <w:rPr>
          <w:b/>
          <w:i/>
          <w:sz w:val="28"/>
          <w:szCs w:val="28"/>
        </w:rPr>
        <w:t>А10 содержит 10 заданий</w:t>
      </w:r>
      <w:r w:rsidRPr="00830FA9">
        <w:rPr>
          <w:b/>
          <w:i/>
          <w:sz w:val="28"/>
          <w:szCs w:val="28"/>
        </w:rPr>
        <w:t xml:space="preserve">. К ним даются варианты ответов, и вам предстоит выбрать из них один правильный. </w:t>
      </w:r>
      <w:r w:rsidRPr="00792889">
        <w:rPr>
          <w:b/>
          <w:i/>
          <w:sz w:val="28"/>
          <w:szCs w:val="28"/>
        </w:rPr>
        <w:t>Номер правильного ответа обведите кружком.</w:t>
      </w:r>
    </w:p>
    <w:p w:rsidR="00115CE9" w:rsidRPr="00321B67" w:rsidRDefault="00115CE9" w:rsidP="00115CE9">
      <w:pPr>
        <w:spacing w:line="276" w:lineRule="exact"/>
        <w:rPr>
          <w:rFonts w:eastAsiaTheme="minorEastAsia"/>
          <w:sz w:val="20"/>
          <w:szCs w:val="20"/>
        </w:rPr>
      </w:pPr>
    </w:p>
    <w:p w:rsidR="00E036AB" w:rsidRDefault="00E036AB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Какими инструментами не работает художник?</w:t>
      </w:r>
    </w:p>
    <w:p w:rsidR="00E036AB" w:rsidRDefault="00E036AB" w:rsidP="00E036AB">
      <w:pPr>
        <w:jc w:val="both"/>
        <w:rPr>
          <w:noProof/>
          <w:sz w:val="28"/>
        </w:rPr>
      </w:pPr>
      <w:r w:rsidRPr="006E5E31">
        <w:rPr>
          <w:sz w:val="28"/>
        </w:rPr>
        <w:t>А)</w:t>
      </w:r>
      <w:r w:rsidRPr="006E5E31">
        <w:rPr>
          <w:noProof/>
          <w:sz w:val="28"/>
        </w:rPr>
        <w:drawing>
          <wp:inline distT="0" distB="0" distL="0" distR="0">
            <wp:extent cx="581025" cy="883757"/>
            <wp:effectExtent l="19050" t="0" r="9525" b="0"/>
            <wp:docPr id="5829" name="Рисунок 5829" descr="https://tse3.mm.bing.net/th?id=OIP.8xEiBKURZoUAS-g09zZd3AHa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9" descr="https://tse3.mm.bing.net/th?id=OIP.8xEiBKURZoUAS-g09zZd3AHaL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01" cy="88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5E31">
        <w:rPr>
          <w:sz w:val="28"/>
        </w:rPr>
        <w:t xml:space="preserve"> </w:t>
      </w:r>
      <w:r>
        <w:rPr>
          <w:sz w:val="28"/>
        </w:rPr>
        <w:t xml:space="preserve">           </w:t>
      </w:r>
      <w:r w:rsidRPr="006E5E31">
        <w:rPr>
          <w:sz w:val="28"/>
        </w:rPr>
        <w:t xml:space="preserve">  Б) </w:t>
      </w:r>
      <w:r w:rsidR="00EA76B5" w:rsidRPr="006E5E31">
        <w:rPr>
          <w:noProof/>
          <w:sz w:val="28"/>
        </w:rPr>
        <w:drawing>
          <wp:inline distT="0" distB="0" distL="0" distR="0" wp14:anchorId="2A1E8726" wp14:editId="70337EAA">
            <wp:extent cx="818565" cy="577215"/>
            <wp:effectExtent l="0" t="0" r="0" b="0"/>
            <wp:docPr id="5844" name="Рисунок 5844" descr="https://foto-market.ru/wa-data/public/shop/products/08/06/40608/images/57993/57993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4" descr="https://foto-market.ru/wa-data/public/shop/products/08/06/40608/images/57993/57993.9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65" cy="587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5E31">
        <w:rPr>
          <w:sz w:val="28"/>
        </w:rPr>
        <w:t xml:space="preserve">   </w:t>
      </w:r>
      <w:r>
        <w:rPr>
          <w:sz w:val="28"/>
        </w:rPr>
        <w:t xml:space="preserve">       </w:t>
      </w:r>
      <w:r w:rsidRPr="006E5E31">
        <w:rPr>
          <w:sz w:val="28"/>
        </w:rPr>
        <w:t xml:space="preserve"> </w:t>
      </w:r>
      <w:r w:rsidRPr="006E5E31">
        <w:rPr>
          <w:noProof/>
          <w:sz w:val="28"/>
        </w:rPr>
        <w:t xml:space="preserve"> В)</w:t>
      </w:r>
      <w:r w:rsidRPr="006E5E31">
        <w:rPr>
          <w:noProof/>
          <w:sz w:val="28"/>
        </w:rPr>
        <w:drawing>
          <wp:inline distT="0" distB="0" distL="0" distR="0">
            <wp:extent cx="762000" cy="1029956"/>
            <wp:effectExtent l="19050" t="0" r="0" b="0"/>
            <wp:docPr id="5849" name="Рисунок 25" descr="http://detskie-raskraski.ru/sites/default/files/detskie-raskraski-instrument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etskie-raskraski.ru/sites/default/files/detskie-raskraski-instrumenti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29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6B5" w:rsidRPr="006E5E31" w:rsidRDefault="00EA76B5" w:rsidP="00E036AB">
      <w:pPr>
        <w:jc w:val="both"/>
        <w:rPr>
          <w:sz w:val="28"/>
        </w:rPr>
      </w:pPr>
    </w:p>
    <w:p w:rsidR="00EA76B5" w:rsidRDefault="00E036AB" w:rsidP="00E036AB">
      <w:pPr>
        <w:jc w:val="both"/>
        <w:rPr>
          <w:b/>
          <w:sz w:val="28"/>
          <w:szCs w:val="28"/>
        </w:rPr>
      </w:pPr>
      <w:r w:rsidRPr="00FD646B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Какой цвет является холодным?</w:t>
      </w:r>
    </w:p>
    <w:p w:rsidR="00E036AB" w:rsidRDefault="00E036AB" w:rsidP="00E036AB">
      <w:pPr>
        <w:jc w:val="both"/>
        <w:rPr>
          <w:sz w:val="28"/>
          <w:szCs w:val="28"/>
        </w:rPr>
      </w:pPr>
      <w:r w:rsidRPr="000F1D2E">
        <w:rPr>
          <w:sz w:val="28"/>
          <w:szCs w:val="28"/>
        </w:rPr>
        <w:t>А) Жёлтый</w:t>
      </w:r>
      <w:r>
        <w:rPr>
          <w:sz w:val="28"/>
          <w:szCs w:val="28"/>
        </w:rPr>
        <w:t xml:space="preserve">          </w:t>
      </w:r>
      <w:r w:rsidRPr="000F1D2E">
        <w:rPr>
          <w:sz w:val="28"/>
          <w:szCs w:val="28"/>
        </w:rPr>
        <w:t>Б) Красный</w:t>
      </w:r>
      <w:r>
        <w:rPr>
          <w:sz w:val="28"/>
          <w:szCs w:val="28"/>
        </w:rPr>
        <w:t xml:space="preserve">                </w:t>
      </w:r>
      <w:r w:rsidRPr="000F1D2E">
        <w:rPr>
          <w:sz w:val="28"/>
          <w:szCs w:val="28"/>
        </w:rPr>
        <w:t>В) Голубой</w:t>
      </w:r>
    </w:p>
    <w:p w:rsidR="00EA76B5" w:rsidRPr="000F1D2E" w:rsidRDefault="00EA76B5" w:rsidP="00E036AB">
      <w:pPr>
        <w:jc w:val="both"/>
        <w:rPr>
          <w:sz w:val="28"/>
          <w:szCs w:val="28"/>
        </w:rPr>
      </w:pPr>
    </w:p>
    <w:p w:rsidR="00E036AB" w:rsidRDefault="00E036AB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D646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Сколько цветов у радуги?</w:t>
      </w:r>
    </w:p>
    <w:p w:rsidR="00E036AB" w:rsidRDefault="00E036AB" w:rsidP="00E036AB">
      <w:pPr>
        <w:jc w:val="both"/>
        <w:rPr>
          <w:sz w:val="28"/>
          <w:szCs w:val="28"/>
        </w:rPr>
      </w:pPr>
      <w:r w:rsidRPr="000F1D2E">
        <w:rPr>
          <w:sz w:val="28"/>
          <w:szCs w:val="28"/>
        </w:rPr>
        <w:t>А) 7</w:t>
      </w:r>
      <w:r>
        <w:rPr>
          <w:sz w:val="28"/>
          <w:szCs w:val="28"/>
        </w:rPr>
        <w:t xml:space="preserve">                        </w:t>
      </w:r>
      <w:r w:rsidRPr="000F1D2E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5                            </w:t>
      </w:r>
      <w:r w:rsidRPr="000F1D2E">
        <w:rPr>
          <w:sz w:val="28"/>
          <w:szCs w:val="28"/>
        </w:rPr>
        <w:t>В)10</w:t>
      </w:r>
    </w:p>
    <w:p w:rsidR="00EA76B5" w:rsidRPr="000F1D2E" w:rsidRDefault="00EA76B5" w:rsidP="00E036AB">
      <w:pPr>
        <w:jc w:val="both"/>
        <w:rPr>
          <w:sz w:val="28"/>
          <w:szCs w:val="28"/>
        </w:rPr>
      </w:pPr>
    </w:p>
    <w:p w:rsidR="00E036AB" w:rsidRDefault="00E036AB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Какой цвет получится, если смешать жёлтую и красную краски?</w:t>
      </w:r>
    </w:p>
    <w:p w:rsidR="00E036AB" w:rsidRDefault="00E036AB" w:rsidP="00E036AB">
      <w:pPr>
        <w:jc w:val="both"/>
        <w:rPr>
          <w:sz w:val="28"/>
          <w:szCs w:val="28"/>
        </w:rPr>
      </w:pPr>
      <w:r w:rsidRPr="000F1D2E">
        <w:rPr>
          <w:sz w:val="28"/>
          <w:szCs w:val="28"/>
        </w:rPr>
        <w:t>А) Розовый</w:t>
      </w:r>
      <w:r>
        <w:rPr>
          <w:sz w:val="28"/>
          <w:szCs w:val="28"/>
        </w:rPr>
        <w:t xml:space="preserve">           </w:t>
      </w:r>
      <w:r w:rsidRPr="000F1D2E">
        <w:rPr>
          <w:sz w:val="28"/>
          <w:szCs w:val="28"/>
        </w:rPr>
        <w:t>Б) Оранжевый</w:t>
      </w:r>
      <w:r>
        <w:rPr>
          <w:sz w:val="28"/>
          <w:szCs w:val="28"/>
        </w:rPr>
        <w:t xml:space="preserve">           </w:t>
      </w:r>
      <w:r w:rsidRPr="000F1D2E">
        <w:rPr>
          <w:sz w:val="28"/>
          <w:szCs w:val="28"/>
        </w:rPr>
        <w:t>В) Коричневый</w:t>
      </w:r>
    </w:p>
    <w:p w:rsidR="00EA76B5" w:rsidRPr="000F1D2E" w:rsidRDefault="00EA76B5" w:rsidP="00E036AB">
      <w:pPr>
        <w:jc w:val="both"/>
        <w:rPr>
          <w:sz w:val="28"/>
          <w:szCs w:val="28"/>
        </w:rPr>
      </w:pPr>
    </w:p>
    <w:p w:rsidR="00E036AB" w:rsidRDefault="00E036AB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FD646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Какой цвет является тёплым?</w:t>
      </w:r>
    </w:p>
    <w:p w:rsidR="00E036AB" w:rsidRDefault="00E036AB" w:rsidP="00E036AB">
      <w:pPr>
        <w:jc w:val="both"/>
        <w:rPr>
          <w:sz w:val="28"/>
          <w:szCs w:val="28"/>
        </w:rPr>
      </w:pPr>
      <w:r w:rsidRPr="000F1D2E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Серый               </w:t>
      </w:r>
      <w:r w:rsidRPr="000F1D2E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Фиолетовый          </w:t>
      </w:r>
      <w:r w:rsidRPr="000F1D2E">
        <w:rPr>
          <w:sz w:val="28"/>
          <w:szCs w:val="28"/>
        </w:rPr>
        <w:t xml:space="preserve">В) </w:t>
      </w:r>
      <w:r>
        <w:rPr>
          <w:sz w:val="28"/>
          <w:szCs w:val="28"/>
        </w:rPr>
        <w:t>Жёлты</w:t>
      </w:r>
      <w:r w:rsidRPr="000F1D2E">
        <w:rPr>
          <w:sz w:val="28"/>
          <w:szCs w:val="28"/>
        </w:rPr>
        <w:t>й</w:t>
      </w:r>
    </w:p>
    <w:p w:rsidR="00EA76B5" w:rsidRDefault="00EA76B5" w:rsidP="00E036AB">
      <w:pPr>
        <w:jc w:val="both"/>
        <w:rPr>
          <w:sz w:val="28"/>
          <w:szCs w:val="28"/>
        </w:rPr>
      </w:pPr>
    </w:p>
    <w:p w:rsidR="00E036AB" w:rsidRPr="006E5E31" w:rsidRDefault="00E036AB" w:rsidP="00E036AB">
      <w:pPr>
        <w:contextualSpacing/>
        <w:rPr>
          <w:b/>
          <w:sz w:val="28"/>
        </w:rPr>
      </w:pPr>
      <w:r w:rsidRPr="006E5E31">
        <w:rPr>
          <w:b/>
          <w:sz w:val="28"/>
        </w:rPr>
        <w:t xml:space="preserve">6. Как называется вид искусства, произведения которого создаются с помощью красок </w:t>
      </w:r>
    </w:p>
    <w:p w:rsidR="00E036AB" w:rsidRDefault="00E036AB" w:rsidP="00E036AB">
      <w:pPr>
        <w:contextualSpacing/>
        <w:rPr>
          <w:sz w:val="28"/>
        </w:rPr>
      </w:pPr>
      <w:r>
        <w:rPr>
          <w:sz w:val="28"/>
        </w:rPr>
        <w:t>А</w:t>
      </w:r>
      <w:r w:rsidRPr="006E5E31">
        <w:rPr>
          <w:sz w:val="28"/>
        </w:rPr>
        <w:t>)</w:t>
      </w:r>
      <w:r w:rsidRPr="006E5E31">
        <w:rPr>
          <w:i/>
          <w:sz w:val="28"/>
        </w:rPr>
        <w:t xml:space="preserve"> </w:t>
      </w:r>
      <w:r>
        <w:rPr>
          <w:sz w:val="28"/>
        </w:rPr>
        <w:t>аппликация       Б) живопись             В</w:t>
      </w:r>
      <w:r w:rsidRPr="006E5E31">
        <w:rPr>
          <w:sz w:val="28"/>
        </w:rPr>
        <w:t>) мозаика.</w:t>
      </w:r>
    </w:p>
    <w:p w:rsidR="00EA76B5" w:rsidRPr="006E5E31" w:rsidRDefault="00EA76B5" w:rsidP="00E036AB">
      <w:pPr>
        <w:contextualSpacing/>
        <w:rPr>
          <w:sz w:val="28"/>
        </w:rPr>
      </w:pPr>
    </w:p>
    <w:p w:rsidR="00E036AB" w:rsidRPr="000F1D2E" w:rsidRDefault="00E036AB" w:rsidP="00E036AB">
      <w:pPr>
        <w:rPr>
          <w:b/>
          <w:sz w:val="28"/>
        </w:rPr>
      </w:pPr>
      <w:r w:rsidRPr="000F1D2E">
        <w:rPr>
          <w:b/>
          <w:sz w:val="28"/>
        </w:rPr>
        <w:t>7. Выбери цвета радуги.</w:t>
      </w:r>
    </w:p>
    <w:p w:rsidR="00E036AB" w:rsidRPr="000F1D2E" w:rsidRDefault="00E036AB" w:rsidP="00E036AB">
      <w:pPr>
        <w:rPr>
          <w:rFonts w:eastAsia="Calibri"/>
          <w:sz w:val="28"/>
        </w:rPr>
      </w:pPr>
      <w:r>
        <w:rPr>
          <w:rFonts w:eastAsia="Calibri"/>
          <w:sz w:val="28"/>
        </w:rPr>
        <w:t>А</w:t>
      </w:r>
      <w:r w:rsidRPr="000F1D2E">
        <w:rPr>
          <w:rFonts w:eastAsia="Calibri"/>
          <w:sz w:val="28"/>
        </w:rPr>
        <w:t>) красный, оранжевый, желтый, зеленый, синий, голубой, фиолетовый</w:t>
      </w:r>
    </w:p>
    <w:p w:rsidR="00E036AB" w:rsidRPr="000F1D2E" w:rsidRDefault="00E036AB" w:rsidP="00E036AB">
      <w:pPr>
        <w:rPr>
          <w:rFonts w:eastAsia="Calibri"/>
          <w:sz w:val="28"/>
        </w:rPr>
      </w:pPr>
      <w:r>
        <w:rPr>
          <w:rFonts w:eastAsia="Calibri"/>
          <w:sz w:val="28"/>
        </w:rPr>
        <w:t>Б</w:t>
      </w:r>
      <w:r w:rsidRPr="000F1D2E">
        <w:rPr>
          <w:rFonts w:eastAsia="Calibri"/>
          <w:sz w:val="28"/>
        </w:rPr>
        <w:t>) фиолетовый, оранжевый, желтый, зеленый, синий, голубой, красный</w:t>
      </w:r>
    </w:p>
    <w:p w:rsidR="00E036AB" w:rsidRDefault="00E036AB" w:rsidP="00E036AB">
      <w:pPr>
        <w:rPr>
          <w:rFonts w:eastAsia="Calibri"/>
          <w:sz w:val="28"/>
        </w:rPr>
      </w:pPr>
      <w:r>
        <w:rPr>
          <w:rFonts w:eastAsia="Calibri"/>
          <w:sz w:val="28"/>
        </w:rPr>
        <w:t>В</w:t>
      </w:r>
      <w:r w:rsidRPr="000F1D2E">
        <w:rPr>
          <w:rFonts w:eastAsia="Calibri"/>
          <w:sz w:val="28"/>
        </w:rPr>
        <w:t>) красный, оранжевый, желтый, зеленый, голубой, синий, фиолетовый</w:t>
      </w:r>
    </w:p>
    <w:p w:rsidR="00E036AB" w:rsidRPr="006E5E31" w:rsidRDefault="00E036AB" w:rsidP="00E036AB">
      <w:pPr>
        <w:rPr>
          <w:rFonts w:eastAsia="Calibri"/>
          <w:sz w:val="28"/>
        </w:rPr>
      </w:pPr>
    </w:p>
    <w:p w:rsidR="00E036AB" w:rsidRPr="006E5E31" w:rsidRDefault="004360D0" w:rsidP="00E036AB">
      <w:pPr>
        <w:spacing w:line="288" w:lineRule="auto"/>
        <w:rPr>
          <w:b/>
          <w:sz w:val="28"/>
        </w:rPr>
      </w:pPr>
      <w:r>
        <w:rPr>
          <w:b/>
          <w:sz w:val="28"/>
        </w:rPr>
        <w:t>8</w:t>
      </w:r>
      <w:r w:rsidR="00E036AB" w:rsidRPr="006E5E31">
        <w:rPr>
          <w:b/>
          <w:sz w:val="28"/>
        </w:rPr>
        <w:t>. Какой жанр является изображением человека:</w:t>
      </w:r>
    </w:p>
    <w:p w:rsidR="00E036AB" w:rsidRDefault="00E036AB" w:rsidP="00E036AB">
      <w:pPr>
        <w:rPr>
          <w:sz w:val="28"/>
        </w:rPr>
      </w:pPr>
      <w:r w:rsidRPr="006E5E31">
        <w:rPr>
          <w:sz w:val="28"/>
        </w:rPr>
        <w:t xml:space="preserve">А) пейзаж           </w:t>
      </w:r>
      <w:r>
        <w:rPr>
          <w:sz w:val="28"/>
        </w:rPr>
        <w:t xml:space="preserve"> </w:t>
      </w:r>
      <w:r w:rsidRPr="006E5E31">
        <w:rPr>
          <w:sz w:val="28"/>
        </w:rPr>
        <w:t xml:space="preserve">  Б) портрет</w:t>
      </w:r>
      <w:r w:rsidRPr="006E5E31">
        <w:rPr>
          <w:b/>
          <w:sz w:val="28"/>
        </w:rPr>
        <w:t xml:space="preserve">                   </w:t>
      </w:r>
      <w:r w:rsidRPr="006E5E31">
        <w:rPr>
          <w:sz w:val="28"/>
        </w:rPr>
        <w:t xml:space="preserve">В) натюрморт  </w:t>
      </w:r>
    </w:p>
    <w:p w:rsidR="00E036AB" w:rsidRPr="006E5E31" w:rsidRDefault="00E036AB" w:rsidP="00E036AB">
      <w:pPr>
        <w:rPr>
          <w:sz w:val="32"/>
        </w:rPr>
      </w:pPr>
      <w:r w:rsidRPr="006E5E31">
        <w:rPr>
          <w:sz w:val="32"/>
        </w:rPr>
        <w:t xml:space="preserve">  </w:t>
      </w:r>
    </w:p>
    <w:p w:rsidR="00E036AB" w:rsidRPr="006E5E31" w:rsidRDefault="004360D0" w:rsidP="00E036AB">
      <w:pPr>
        <w:rPr>
          <w:b/>
          <w:sz w:val="28"/>
        </w:rPr>
      </w:pPr>
      <w:r>
        <w:rPr>
          <w:b/>
          <w:sz w:val="28"/>
        </w:rPr>
        <w:t>9</w:t>
      </w:r>
      <w:r w:rsidR="00E036AB" w:rsidRPr="006E5E31">
        <w:rPr>
          <w:b/>
          <w:sz w:val="28"/>
        </w:rPr>
        <w:t>. Человек, создающий произведения искусства –</w:t>
      </w:r>
    </w:p>
    <w:p w:rsidR="00EA76B5" w:rsidRDefault="00E036AB" w:rsidP="00EA76B5">
      <w:pPr>
        <w:contextualSpacing/>
        <w:rPr>
          <w:sz w:val="28"/>
        </w:rPr>
      </w:pPr>
      <w:r w:rsidRPr="006E5E31">
        <w:rPr>
          <w:sz w:val="28"/>
        </w:rPr>
        <w:t>А) продавец                Б) учитель                     В) художник.</w:t>
      </w:r>
    </w:p>
    <w:p w:rsidR="00EA76B5" w:rsidRPr="00EA76B5" w:rsidRDefault="00EA76B5" w:rsidP="00EA76B5">
      <w:pPr>
        <w:contextualSpacing/>
        <w:rPr>
          <w:sz w:val="28"/>
        </w:rPr>
      </w:pPr>
    </w:p>
    <w:p w:rsidR="00115CE9" w:rsidRPr="00321B67" w:rsidRDefault="00115CE9" w:rsidP="00115CE9">
      <w:pPr>
        <w:ind w:right="-19"/>
        <w:jc w:val="center"/>
        <w:rPr>
          <w:rFonts w:eastAsiaTheme="minorEastAsia"/>
          <w:sz w:val="20"/>
          <w:szCs w:val="20"/>
        </w:rPr>
      </w:pPr>
      <w:r w:rsidRPr="00321B67">
        <w:rPr>
          <w:b/>
          <w:bCs/>
        </w:rPr>
        <w:t>Часть В</w:t>
      </w:r>
      <w:r w:rsidR="00143ECC">
        <w:rPr>
          <w:b/>
          <w:bCs/>
        </w:rPr>
        <w:t>*</w:t>
      </w:r>
      <w:r w:rsidRPr="00321B67">
        <w:rPr>
          <w:b/>
          <w:bCs/>
        </w:rPr>
        <w:t>.</w:t>
      </w:r>
    </w:p>
    <w:p w:rsidR="00115CE9" w:rsidRPr="00321B67" w:rsidRDefault="00115CE9" w:rsidP="00115CE9">
      <w:pPr>
        <w:spacing w:line="276" w:lineRule="exact"/>
        <w:rPr>
          <w:rFonts w:eastAsiaTheme="minorEastAsia"/>
          <w:sz w:val="20"/>
          <w:szCs w:val="20"/>
        </w:rPr>
      </w:pPr>
    </w:p>
    <w:p w:rsidR="00143ECC" w:rsidRPr="00C9163C" w:rsidRDefault="0075261A" w:rsidP="00143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В включает два задания В1-В2</w:t>
      </w:r>
      <w:r w:rsidR="00143ECC" w:rsidRPr="00C9163C">
        <w:rPr>
          <w:b/>
          <w:i/>
          <w:sz w:val="28"/>
          <w:szCs w:val="28"/>
        </w:rPr>
        <w:t>.</w:t>
      </w:r>
    </w:p>
    <w:p w:rsidR="00115CE9" w:rsidRDefault="00115CE9" w:rsidP="00115CE9">
      <w:pPr>
        <w:rPr>
          <w:rFonts w:eastAsiaTheme="minorEastAsia"/>
        </w:rPr>
      </w:pPr>
    </w:p>
    <w:p w:rsidR="00E036AB" w:rsidRPr="00FD646B" w:rsidRDefault="004360D0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E036AB" w:rsidRPr="00FD646B">
        <w:rPr>
          <w:b/>
          <w:sz w:val="28"/>
          <w:szCs w:val="28"/>
        </w:rPr>
        <w:t>. Соедини при помощи стрелок виды художественной деятельности с представленными картинками.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52"/>
        <w:gridCol w:w="4635"/>
      </w:tblGrid>
      <w:tr w:rsidR="00E036AB" w:rsidTr="00B55432">
        <w:trPr>
          <w:trHeight w:val="1833"/>
        </w:trPr>
        <w:tc>
          <w:tcPr>
            <w:tcW w:w="4785" w:type="dxa"/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Pr="00E4489D" w:rsidRDefault="00E036AB" w:rsidP="00E4489D">
            <w:pPr>
              <w:pStyle w:val="af2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E4489D">
              <w:rPr>
                <w:sz w:val="28"/>
                <w:szCs w:val="28"/>
              </w:rPr>
              <w:t xml:space="preserve">Живопись </w:t>
            </w:r>
            <w:r w:rsidRPr="00E4489D">
              <w:rPr>
                <w:sz w:val="28"/>
                <w:szCs w:val="28"/>
              </w:rPr>
              <w:tab/>
            </w: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4489D" w:rsidP="00B554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E036AB" w:rsidRPr="000F1D2E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>
                  <wp:extent cx="762000" cy="762000"/>
                  <wp:effectExtent l="0" t="0" r="0" b="0"/>
                  <wp:docPr id="2" name="Рисунок 8" descr="Описание: Картинки по запросу скульптура животн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Картинки по запросу скульптура животн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4489D" w:rsidP="00B554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E036AB" w:rsidRPr="00AD0F46">
              <w:rPr>
                <w:noProof/>
                <w:sz w:val="28"/>
                <w:szCs w:val="28"/>
              </w:rPr>
              <w:drawing>
                <wp:inline distT="0" distB="0" distL="0" distR="0">
                  <wp:extent cx="1343025" cy="957249"/>
                  <wp:effectExtent l="19050" t="0" r="0" b="0"/>
                  <wp:docPr id="5950" name="Рисунок 87" descr="https://ds04.infourok.ru/uploads/ex/1157/0007d986-ce14e8c1/hello_html_m7636b6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ds04.infourok.ru/uploads/ex/1157/0007d986-ce14e8c1/hello_html_m7636b6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424" cy="957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4489D" w:rsidP="00B554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E036AB" w:rsidRPr="000F1D2E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>
                  <wp:extent cx="1390650" cy="1055865"/>
                  <wp:effectExtent l="19050" t="0" r="0" b="0"/>
                  <wp:docPr id="3" name="Рисунок 11" descr="Описание: Картинки по запросу карт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Картинки по запросу карти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409" cy="10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6AB" w:rsidTr="00B55432">
        <w:trPr>
          <w:trHeight w:val="2114"/>
        </w:trPr>
        <w:tc>
          <w:tcPr>
            <w:tcW w:w="4785" w:type="dxa"/>
            <w:tcBorders>
              <w:bottom w:val="single" w:sz="4" w:space="0" w:color="000000" w:themeColor="text1"/>
            </w:tcBorders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Pr="00E4489D" w:rsidRDefault="00E036AB" w:rsidP="00E4489D">
            <w:pPr>
              <w:pStyle w:val="af2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E4489D">
              <w:rPr>
                <w:sz w:val="28"/>
                <w:szCs w:val="28"/>
              </w:rPr>
              <w:t>Скульптура</w:t>
            </w: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</w:tc>
      </w:tr>
      <w:tr w:rsidR="00E036AB" w:rsidTr="00B55432">
        <w:trPr>
          <w:trHeight w:val="966"/>
        </w:trPr>
        <w:tc>
          <w:tcPr>
            <w:tcW w:w="4785" w:type="dxa"/>
            <w:tcBorders>
              <w:bottom w:val="single" w:sz="4" w:space="0" w:color="000000" w:themeColor="text1"/>
            </w:tcBorders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  <w:p w:rsidR="00E036AB" w:rsidRPr="00E4489D" w:rsidRDefault="00E036AB" w:rsidP="00E4489D">
            <w:pPr>
              <w:pStyle w:val="af2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E4489D">
              <w:rPr>
                <w:sz w:val="28"/>
                <w:szCs w:val="28"/>
              </w:rPr>
              <w:t xml:space="preserve">Рисунок </w:t>
            </w:r>
            <w:r w:rsidRPr="00E4489D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  <w:vMerge/>
            <w:tcBorders>
              <w:bottom w:val="single" w:sz="4" w:space="0" w:color="000000" w:themeColor="text1"/>
            </w:tcBorders>
          </w:tcPr>
          <w:p w:rsidR="00E036AB" w:rsidRDefault="00E036AB" w:rsidP="00B55432">
            <w:pPr>
              <w:jc w:val="both"/>
              <w:rPr>
                <w:sz w:val="28"/>
                <w:szCs w:val="28"/>
              </w:rPr>
            </w:pPr>
          </w:p>
        </w:tc>
      </w:tr>
    </w:tbl>
    <w:p w:rsidR="00E036AB" w:rsidRDefault="00E036AB" w:rsidP="00E036AB">
      <w:pPr>
        <w:jc w:val="both"/>
        <w:rPr>
          <w:b/>
          <w:sz w:val="28"/>
          <w:szCs w:val="28"/>
        </w:rPr>
      </w:pPr>
    </w:p>
    <w:p w:rsidR="00E036AB" w:rsidRDefault="004360D0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E036AB">
        <w:rPr>
          <w:b/>
          <w:sz w:val="28"/>
          <w:szCs w:val="28"/>
        </w:rPr>
        <w:t>. Соедини линией название  и картинку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169"/>
        <w:gridCol w:w="4170"/>
      </w:tblGrid>
      <w:tr w:rsidR="00E036AB" w:rsidTr="00B55432">
        <w:trPr>
          <w:trHeight w:val="487"/>
        </w:trPr>
        <w:tc>
          <w:tcPr>
            <w:tcW w:w="4169" w:type="dxa"/>
          </w:tcPr>
          <w:p w:rsidR="00E036AB" w:rsidRDefault="00E036AB" w:rsidP="00B55432">
            <w:pPr>
              <w:jc w:val="both"/>
              <w:rPr>
                <w:b/>
                <w:sz w:val="28"/>
                <w:szCs w:val="28"/>
              </w:rPr>
            </w:pPr>
            <w:r w:rsidRPr="00C917B9">
              <w:t xml:space="preserve">  </w:t>
            </w:r>
            <w:r w:rsidR="00E4489D">
              <w:t>1.</w:t>
            </w:r>
            <w:r w:rsidRPr="00EC47C8">
              <w:rPr>
                <w:sz w:val="28"/>
              </w:rPr>
              <w:t xml:space="preserve">Растительный орнамент  </w:t>
            </w:r>
          </w:p>
        </w:tc>
        <w:tc>
          <w:tcPr>
            <w:tcW w:w="4170" w:type="dxa"/>
          </w:tcPr>
          <w:p w:rsidR="00E036AB" w:rsidRDefault="00E036AB" w:rsidP="00B55432">
            <w:pPr>
              <w:jc w:val="both"/>
              <w:rPr>
                <w:b/>
                <w:sz w:val="28"/>
                <w:szCs w:val="28"/>
              </w:rPr>
            </w:pPr>
            <w:r w:rsidRPr="00EC47C8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-3810</wp:posOffset>
                  </wp:positionV>
                  <wp:extent cx="1316355" cy="485775"/>
                  <wp:effectExtent l="19050" t="0" r="0" b="0"/>
                  <wp:wrapSquare wrapText="bothSides"/>
                  <wp:docPr id="22" name="Рисунок 5" descr="Описание: Картинки по запросу геометрический орнаме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Картинки по запросу геометрический орнаме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5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4489D">
              <w:rPr>
                <w:b/>
                <w:sz w:val="28"/>
                <w:szCs w:val="28"/>
              </w:rPr>
              <w:t>А)</w:t>
            </w:r>
          </w:p>
        </w:tc>
      </w:tr>
      <w:tr w:rsidR="00E036AB" w:rsidTr="00B55432">
        <w:trPr>
          <w:trHeight w:val="465"/>
        </w:trPr>
        <w:tc>
          <w:tcPr>
            <w:tcW w:w="4169" w:type="dxa"/>
          </w:tcPr>
          <w:p w:rsidR="00E036AB" w:rsidRDefault="00E4489D" w:rsidP="00B554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2.</w:t>
            </w:r>
            <w:r w:rsidR="00E036AB" w:rsidRPr="00EC47C8">
              <w:rPr>
                <w:sz w:val="28"/>
              </w:rPr>
              <w:t xml:space="preserve">Животный орнамент                       </w:t>
            </w:r>
            <w:r w:rsidR="00E036AB" w:rsidRPr="00EC47C8">
              <w:rPr>
                <w:rFonts w:eastAsia="Calibri"/>
                <w:noProof/>
                <w:sz w:val="28"/>
              </w:rPr>
              <w:t xml:space="preserve">          </w:t>
            </w:r>
          </w:p>
        </w:tc>
        <w:tc>
          <w:tcPr>
            <w:tcW w:w="4170" w:type="dxa"/>
          </w:tcPr>
          <w:p w:rsidR="00E036AB" w:rsidRDefault="00E4489D" w:rsidP="00B554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Б)</w:t>
            </w:r>
            <w:r w:rsidR="00E036AB" w:rsidRPr="00EC47C8">
              <w:rPr>
                <w:rFonts w:eastAsia="Calibri"/>
                <w:b/>
                <w:noProof/>
                <w:sz w:val="28"/>
                <w:szCs w:val="28"/>
              </w:rPr>
              <w:drawing>
                <wp:inline distT="0" distB="0" distL="0" distR="0">
                  <wp:extent cx="1668678" cy="495586"/>
                  <wp:effectExtent l="19050" t="0" r="7722" b="0"/>
                  <wp:docPr id="9" name="Рисунок 6" descr="Описание: Картинки по запросу растительный орнаме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Картинки по запросу растительный орнаме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939" cy="50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6AB" w:rsidTr="00B55432">
        <w:trPr>
          <w:trHeight w:val="465"/>
        </w:trPr>
        <w:tc>
          <w:tcPr>
            <w:tcW w:w="4169" w:type="dxa"/>
          </w:tcPr>
          <w:p w:rsidR="00E036AB" w:rsidRDefault="00E4489D" w:rsidP="00B554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3.</w:t>
            </w:r>
            <w:r w:rsidR="00E036AB" w:rsidRPr="00EC47C8">
              <w:rPr>
                <w:sz w:val="28"/>
              </w:rPr>
              <w:t>Геометрический орнамент</w:t>
            </w:r>
          </w:p>
        </w:tc>
        <w:tc>
          <w:tcPr>
            <w:tcW w:w="4170" w:type="dxa"/>
          </w:tcPr>
          <w:p w:rsidR="00E036AB" w:rsidRDefault="00E4489D" w:rsidP="00B554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В)</w:t>
            </w:r>
            <w:r w:rsidR="00E036AB" w:rsidRPr="00EC47C8">
              <w:rPr>
                <w:rFonts w:eastAsia="Calibri"/>
                <w:b/>
                <w:noProof/>
                <w:sz w:val="28"/>
                <w:szCs w:val="28"/>
              </w:rPr>
              <w:drawing>
                <wp:inline distT="0" distB="0" distL="0" distR="0">
                  <wp:extent cx="1333500" cy="760466"/>
                  <wp:effectExtent l="19050" t="0" r="0" b="0"/>
                  <wp:docPr id="18" name="Рисунок 7" descr="Описание: Картинки по запросу животный орнаме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Картинки по запросу животный орнаме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19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6AB" w:rsidRPr="00FE4635" w:rsidRDefault="00E80B0F" w:rsidP="00EA76B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С *</w:t>
      </w:r>
    </w:p>
    <w:p w:rsidR="00E80B0F" w:rsidRPr="00FE4BB1" w:rsidRDefault="00B55432" w:rsidP="00E03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 С1-самое интересно</w:t>
      </w:r>
      <w:r w:rsidR="00E80B0F" w:rsidRPr="00FE4BB1">
        <w:rPr>
          <w:b/>
          <w:i/>
          <w:sz w:val="28"/>
          <w:szCs w:val="28"/>
        </w:rPr>
        <w:t>е.</w:t>
      </w:r>
      <w:r>
        <w:rPr>
          <w:b/>
          <w:i/>
          <w:sz w:val="28"/>
          <w:szCs w:val="28"/>
        </w:rPr>
        <w:t xml:space="preserve"> </w:t>
      </w:r>
    </w:p>
    <w:p w:rsidR="00E80B0F" w:rsidRDefault="00E80B0F" w:rsidP="00E80B0F">
      <w:pPr>
        <w:rPr>
          <w:rFonts w:eastAsiaTheme="minorEastAsia"/>
        </w:rPr>
      </w:pPr>
    </w:p>
    <w:p w:rsidR="00E036AB" w:rsidRPr="009D243B" w:rsidRDefault="004360D0" w:rsidP="00E036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E036AB">
        <w:rPr>
          <w:b/>
          <w:sz w:val="28"/>
          <w:szCs w:val="28"/>
        </w:rPr>
        <w:t>. Дорисуйте рисунок, сделав его симметричным</w:t>
      </w:r>
      <w:r w:rsidR="00E036AB" w:rsidRPr="009D243B">
        <w:rPr>
          <w:b/>
          <w:sz w:val="28"/>
          <w:szCs w:val="28"/>
        </w:rPr>
        <w:t>.</w:t>
      </w:r>
    </w:p>
    <w:p w:rsidR="00E036AB" w:rsidRPr="007C227D" w:rsidRDefault="00E036AB" w:rsidP="00E036AB">
      <w:pPr>
        <w:jc w:val="both"/>
        <w:rPr>
          <w:sz w:val="28"/>
          <w:szCs w:val="28"/>
        </w:rPr>
      </w:pPr>
    </w:p>
    <w:p w:rsidR="00E036AB" w:rsidRDefault="00E036AB" w:rsidP="00E036AB">
      <w:pPr>
        <w:jc w:val="both"/>
      </w:pPr>
      <w:r w:rsidRPr="00B710CA">
        <w:t xml:space="preserve"> </w:t>
      </w:r>
      <w:r>
        <w:rPr>
          <w:noProof/>
        </w:rPr>
        <w:drawing>
          <wp:inline distT="0" distB="0" distL="0" distR="0">
            <wp:extent cx="1132840" cy="2162175"/>
            <wp:effectExtent l="0" t="0" r="0" b="0"/>
            <wp:docPr id="12" name="Рисунок 34" descr="https://cdn2.arhivurokov.ru/multiurok/html/2018/11/15/s_5bed6aa65891c/998601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cdn2.arhivurokov.ru/multiurok/html/2018/11/15/s_5bed6aa65891c/998601_1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37354" r="44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509" cy="2195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036AB" w:rsidRDefault="00E036AB" w:rsidP="00E036AB">
      <w:pPr>
        <w:tabs>
          <w:tab w:val="left" w:pos="1755"/>
        </w:tabs>
        <w:jc w:val="both"/>
        <w:rPr>
          <w:b/>
          <w:sz w:val="28"/>
          <w:szCs w:val="28"/>
        </w:rPr>
      </w:pPr>
    </w:p>
    <w:p w:rsidR="00E036AB" w:rsidRDefault="00E036AB" w:rsidP="005A6D02">
      <w:pPr>
        <w:jc w:val="center"/>
        <w:rPr>
          <w:rStyle w:val="afc"/>
          <w:sz w:val="22"/>
          <w:szCs w:val="28"/>
        </w:rPr>
      </w:pPr>
    </w:p>
    <w:p w:rsidR="00E036AB" w:rsidRDefault="00E036AB" w:rsidP="005A6D02">
      <w:pPr>
        <w:jc w:val="center"/>
        <w:rPr>
          <w:rStyle w:val="afc"/>
          <w:sz w:val="22"/>
          <w:szCs w:val="28"/>
        </w:rPr>
      </w:pPr>
    </w:p>
    <w:p w:rsidR="004E40C1" w:rsidRDefault="004E40C1" w:rsidP="005A6D02">
      <w:pPr>
        <w:jc w:val="center"/>
        <w:rPr>
          <w:rStyle w:val="afc"/>
          <w:sz w:val="22"/>
          <w:szCs w:val="28"/>
        </w:rPr>
      </w:pPr>
    </w:p>
    <w:p w:rsidR="004E40C1" w:rsidRDefault="004E40C1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495CC9" w:rsidRDefault="00495CC9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EF5456" w:rsidRDefault="00EF5456" w:rsidP="005A6D02">
      <w:pPr>
        <w:jc w:val="center"/>
        <w:rPr>
          <w:rStyle w:val="afc"/>
          <w:sz w:val="22"/>
          <w:szCs w:val="28"/>
        </w:rPr>
      </w:pPr>
    </w:p>
    <w:p w:rsidR="004E40C1" w:rsidRDefault="004E40C1" w:rsidP="005A6D02">
      <w:pPr>
        <w:jc w:val="center"/>
        <w:rPr>
          <w:rStyle w:val="afc"/>
          <w:sz w:val="22"/>
          <w:szCs w:val="28"/>
        </w:rPr>
      </w:pPr>
    </w:p>
    <w:p w:rsidR="00E036AB" w:rsidRDefault="00E036AB" w:rsidP="005A6D02">
      <w:pPr>
        <w:jc w:val="center"/>
        <w:rPr>
          <w:rStyle w:val="afc"/>
          <w:sz w:val="22"/>
          <w:szCs w:val="28"/>
        </w:rPr>
      </w:pPr>
    </w:p>
    <w:p w:rsidR="005A6D02" w:rsidRPr="006A14EA" w:rsidRDefault="005A6D02" w:rsidP="005A6D02">
      <w:pPr>
        <w:jc w:val="center"/>
        <w:rPr>
          <w:szCs w:val="28"/>
        </w:rPr>
      </w:pPr>
      <w:r w:rsidRPr="006A14EA">
        <w:rPr>
          <w:rStyle w:val="afc"/>
          <w:sz w:val="22"/>
          <w:szCs w:val="28"/>
        </w:rPr>
        <w:t>Таблица результатов выполнения проверочной работы</w:t>
      </w:r>
      <w:r w:rsidR="001310DC" w:rsidRPr="006A14EA">
        <w:rPr>
          <w:rStyle w:val="afc"/>
          <w:sz w:val="22"/>
          <w:szCs w:val="28"/>
        </w:rPr>
        <w:t xml:space="preserve"> по </w:t>
      </w:r>
      <w:r w:rsidR="00E4489D">
        <w:rPr>
          <w:rStyle w:val="afc"/>
          <w:sz w:val="22"/>
          <w:szCs w:val="28"/>
        </w:rPr>
        <w:t>изобразительному искусству</w:t>
      </w:r>
      <w:r w:rsidRPr="006A14EA">
        <w:rPr>
          <w:rStyle w:val="afc"/>
          <w:sz w:val="22"/>
          <w:szCs w:val="28"/>
        </w:rPr>
        <w:t xml:space="preserve"> (в портфолио)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 xml:space="preserve">Класс: </w:t>
      </w:r>
      <w:r w:rsidR="00BF41AE" w:rsidRPr="006A14EA">
        <w:rPr>
          <w:sz w:val="22"/>
          <w:szCs w:val="28"/>
        </w:rPr>
        <w:t>1</w:t>
      </w:r>
      <w:r w:rsidRPr="006A14EA">
        <w:rPr>
          <w:sz w:val="22"/>
          <w:szCs w:val="28"/>
        </w:rPr>
        <w:br/>
        <w:t>Д</w:t>
      </w:r>
      <w:r w:rsidR="00BF41AE" w:rsidRPr="006A14EA">
        <w:rPr>
          <w:sz w:val="22"/>
          <w:szCs w:val="28"/>
        </w:rPr>
        <w:t>ата проведения:</w:t>
      </w:r>
      <w:r w:rsidR="00BF41AE" w:rsidRPr="006A14EA">
        <w:rPr>
          <w:sz w:val="22"/>
          <w:szCs w:val="28"/>
        </w:rPr>
        <w:br/>
        <w:t>Учебный год: 2020 – 2021</w:t>
      </w:r>
      <w:r w:rsidRPr="006A14EA">
        <w:rPr>
          <w:sz w:val="22"/>
          <w:szCs w:val="28"/>
        </w:rPr>
        <w:t xml:space="preserve"> г.</w:t>
      </w:r>
      <w:r w:rsidRPr="006A14EA">
        <w:rPr>
          <w:sz w:val="22"/>
          <w:szCs w:val="28"/>
        </w:rPr>
        <w:br/>
        <w:t>Всего в классе  ______ обучающихся</w:t>
      </w:r>
    </w:p>
    <w:tbl>
      <w:tblPr>
        <w:tblW w:w="9870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657"/>
        <w:gridCol w:w="262"/>
        <w:gridCol w:w="261"/>
        <w:gridCol w:w="261"/>
        <w:gridCol w:w="261"/>
        <w:gridCol w:w="261"/>
        <w:gridCol w:w="261"/>
        <w:gridCol w:w="261"/>
        <w:gridCol w:w="477"/>
        <w:gridCol w:w="477"/>
        <w:gridCol w:w="473"/>
        <w:gridCol w:w="505"/>
        <w:gridCol w:w="505"/>
        <w:gridCol w:w="505"/>
        <w:gridCol w:w="505"/>
        <w:gridCol w:w="449"/>
        <w:gridCol w:w="562"/>
        <w:gridCol w:w="1426"/>
      </w:tblGrid>
      <w:tr w:rsidR="00A6236E" w:rsidRPr="00B8490A" w:rsidTr="006A14EA">
        <w:trPr>
          <w:trHeight w:val="647"/>
          <w:tblCellSpacing w:w="0" w:type="dxa"/>
          <w:jc w:val="center"/>
        </w:trPr>
        <w:tc>
          <w:tcPr>
            <w:tcW w:w="501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№ п/п</w:t>
            </w:r>
          </w:p>
        </w:tc>
        <w:tc>
          <w:tcPr>
            <w:tcW w:w="1657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Ф.И.</w:t>
            </w:r>
            <w:r w:rsidRPr="00B8490A">
              <w:rPr>
                <w:sz w:val="16"/>
                <w:szCs w:val="20"/>
              </w:rPr>
              <w:br/>
              <w:t>обучающегося</w:t>
            </w:r>
          </w:p>
        </w:tc>
        <w:tc>
          <w:tcPr>
            <w:tcW w:w="5724" w:type="dxa"/>
            <w:gridSpan w:val="1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jc w:val="center"/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Задания/ балл</w:t>
            </w:r>
          </w:p>
        </w:tc>
        <w:tc>
          <w:tcPr>
            <w:tcW w:w="56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итог</w:t>
            </w:r>
          </w:p>
        </w:tc>
        <w:tc>
          <w:tcPr>
            <w:tcW w:w="1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 xml:space="preserve">Выполненные уровни сложности </w:t>
            </w:r>
          </w:p>
        </w:tc>
      </w:tr>
      <w:tr w:rsidR="00A6236E" w:rsidRPr="00B8490A" w:rsidTr="006A14EA">
        <w:trPr>
          <w:trHeight w:val="119"/>
          <w:tblCellSpacing w:w="0" w:type="dxa"/>
          <w:jc w:val="center"/>
        </w:trPr>
        <w:tc>
          <w:tcPr>
            <w:tcW w:w="501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1657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7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8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A6236E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9</w:t>
            </w:r>
          </w:p>
        </w:tc>
        <w:tc>
          <w:tcPr>
            <w:tcW w:w="472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 xml:space="preserve"> </w:t>
            </w:r>
            <w:r w:rsidR="005A6D02" w:rsidRPr="00B8490A">
              <w:rPr>
                <w:sz w:val="16"/>
                <w:szCs w:val="16"/>
              </w:rPr>
              <w:t>1</w:t>
            </w:r>
            <w:r w:rsidRPr="00B8490A">
              <w:rPr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 xml:space="preserve"> 1</w:t>
            </w:r>
            <w:r w:rsidR="005A6D02" w:rsidRPr="00B8490A">
              <w:rPr>
                <w:sz w:val="16"/>
                <w:szCs w:val="16"/>
              </w:rPr>
              <w:t>2</w:t>
            </w: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A6236E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 xml:space="preserve"> 13 </w:t>
            </w: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3D449D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 xml:space="preserve"> </w:t>
            </w:r>
            <w:r w:rsidR="005A6D02" w:rsidRPr="00B8490A">
              <w:rPr>
                <w:sz w:val="16"/>
                <w:szCs w:val="16"/>
              </w:rPr>
              <w:t>1</w:t>
            </w:r>
            <w:r w:rsidRPr="00B8490A">
              <w:rPr>
                <w:sz w:val="16"/>
                <w:szCs w:val="16"/>
              </w:rPr>
              <w:t>4</w:t>
            </w:r>
          </w:p>
        </w:tc>
        <w:tc>
          <w:tcPr>
            <w:tcW w:w="448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A6236E" w:rsidP="00A6236E">
            <w:pPr>
              <w:rPr>
                <w:sz w:val="16"/>
                <w:szCs w:val="16"/>
              </w:rPr>
            </w:pPr>
            <w:r w:rsidRPr="00B8490A">
              <w:rPr>
                <w:sz w:val="16"/>
                <w:szCs w:val="16"/>
              </w:rPr>
              <w:t>15</w:t>
            </w:r>
          </w:p>
        </w:tc>
        <w:tc>
          <w:tcPr>
            <w:tcW w:w="562" w:type="dxa"/>
            <w:tcBorders>
              <w:top w:val="outset" w:sz="6" w:space="0" w:color="FFFFFF"/>
              <w:left w:val="outset" w:sz="6" w:space="0" w:color="auto"/>
              <w:bottom w:val="single" w:sz="4" w:space="0" w:color="auto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1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</w:tr>
      <w:tr w:rsidR="00A6236E" w:rsidRPr="00B8490A" w:rsidTr="006A14EA">
        <w:trPr>
          <w:trHeight w:val="199"/>
          <w:tblCellSpacing w:w="0" w:type="dxa"/>
          <w:jc w:val="center"/>
        </w:trPr>
        <w:tc>
          <w:tcPr>
            <w:tcW w:w="5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1</w:t>
            </w:r>
          </w:p>
        </w:tc>
        <w:tc>
          <w:tcPr>
            <w:tcW w:w="165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72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1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</w:tr>
      <w:tr w:rsidR="00A6236E" w:rsidRPr="00B8490A" w:rsidTr="006A14EA">
        <w:trPr>
          <w:trHeight w:val="187"/>
          <w:tblCellSpacing w:w="0" w:type="dxa"/>
          <w:jc w:val="center"/>
        </w:trPr>
        <w:tc>
          <w:tcPr>
            <w:tcW w:w="5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2</w:t>
            </w:r>
          </w:p>
        </w:tc>
        <w:tc>
          <w:tcPr>
            <w:tcW w:w="165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72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1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 </w:t>
            </w:r>
          </w:p>
        </w:tc>
      </w:tr>
      <w:tr w:rsidR="00A6236E" w:rsidRPr="00B8490A" w:rsidTr="006A14EA">
        <w:trPr>
          <w:trHeight w:val="187"/>
          <w:tblCellSpacing w:w="0" w:type="dxa"/>
          <w:jc w:val="center"/>
        </w:trPr>
        <w:tc>
          <w:tcPr>
            <w:tcW w:w="5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  <w:r w:rsidRPr="00B8490A">
              <w:rPr>
                <w:sz w:val="16"/>
                <w:szCs w:val="20"/>
              </w:rPr>
              <w:t>3</w:t>
            </w:r>
          </w:p>
        </w:tc>
        <w:tc>
          <w:tcPr>
            <w:tcW w:w="165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72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04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  <w:tc>
          <w:tcPr>
            <w:tcW w:w="142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16"/>
                <w:szCs w:val="20"/>
              </w:rPr>
            </w:pPr>
          </w:p>
        </w:tc>
      </w:tr>
    </w:tbl>
    <w:p w:rsidR="005A6D02" w:rsidRPr="006A14EA" w:rsidRDefault="005A6D02" w:rsidP="005A6D02">
      <w:pPr>
        <w:rPr>
          <w:szCs w:val="28"/>
        </w:rPr>
      </w:pPr>
      <w:r w:rsidRPr="006A14EA">
        <w:rPr>
          <w:szCs w:val="28"/>
        </w:rPr>
        <w:t> </w:t>
      </w:r>
    </w:p>
    <w:tbl>
      <w:tblPr>
        <w:tblW w:w="9672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8"/>
        <w:gridCol w:w="6753"/>
        <w:gridCol w:w="850"/>
        <w:gridCol w:w="769"/>
        <w:gridCol w:w="1012"/>
      </w:tblGrid>
      <w:tr w:rsidR="005A6D02" w:rsidRPr="00B8490A" w:rsidTr="006A14EA">
        <w:trPr>
          <w:trHeight w:val="395"/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Уровни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Кол-во</w:t>
            </w:r>
            <w:r w:rsidRPr="00B8490A">
              <w:rPr>
                <w:sz w:val="20"/>
                <w:szCs w:val="28"/>
              </w:rPr>
              <w:br/>
              <w:t>человек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Кол-во</w:t>
            </w:r>
            <w:r w:rsidRPr="00B8490A">
              <w:rPr>
                <w:sz w:val="20"/>
                <w:szCs w:val="28"/>
              </w:rPr>
              <w:br/>
            </w:r>
            <w:r w:rsidRPr="00B8490A">
              <w:rPr>
                <w:sz w:val="20"/>
                <w:szCs w:val="28"/>
              </w:rPr>
              <w:lastRenderedPageBreak/>
              <w:t>баллов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lastRenderedPageBreak/>
              <w:t>%</w:t>
            </w:r>
            <w:r w:rsidRPr="00B8490A">
              <w:rPr>
                <w:sz w:val="20"/>
                <w:szCs w:val="28"/>
              </w:rPr>
              <w:br/>
              <w:t>учащихся</w:t>
            </w:r>
          </w:p>
        </w:tc>
      </w:tr>
      <w:tr w:rsidR="005A6D02" w:rsidRPr="00B8490A" w:rsidTr="006A14EA">
        <w:trPr>
          <w:trHeight w:val="266"/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lastRenderedPageBreak/>
              <w:t>н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E448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 xml:space="preserve">имеет недостаточную предметную подготовку по </w:t>
            </w:r>
            <w:r w:rsidR="00E4489D" w:rsidRPr="00B8490A">
              <w:rPr>
                <w:sz w:val="20"/>
                <w:szCs w:val="28"/>
              </w:rPr>
              <w:t>изобразительному искусству</w:t>
            </w:r>
            <w:r w:rsidRPr="00B8490A">
              <w:rPr>
                <w:sz w:val="20"/>
                <w:szCs w:val="28"/>
              </w:rPr>
              <w:t xml:space="preserve">    (5 баллов и менее)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</w:tr>
      <w:tr w:rsidR="005A6D02" w:rsidRPr="00B8490A" w:rsidTr="006A14EA">
        <w:trPr>
          <w:trHeight w:val="395"/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166B34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б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соответствует требованиям стандарта, ученик способен применять знания для решения учебно-познавательных и учебно-практических задач    (6 – 10 баллов)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</w:tr>
      <w:tr w:rsidR="005A6D02" w:rsidRPr="00B8490A" w:rsidTr="006A14EA">
        <w:trPr>
          <w:trHeight w:val="395"/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п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B24B94" w:rsidP="00E448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об</w:t>
            </w:r>
            <w:r w:rsidR="005A6D02" w:rsidRPr="00B8490A">
              <w:rPr>
                <w:sz w:val="20"/>
                <w:szCs w:val="28"/>
              </w:rPr>
              <w:t>уча</w:t>
            </w:r>
            <w:r w:rsidRPr="00B8490A">
              <w:rPr>
                <w:sz w:val="20"/>
                <w:szCs w:val="28"/>
              </w:rPr>
              <w:t>ю</w:t>
            </w:r>
            <w:r w:rsidR="005A6D02" w:rsidRPr="00B8490A">
              <w:rPr>
                <w:sz w:val="20"/>
                <w:szCs w:val="28"/>
              </w:rPr>
              <w:t xml:space="preserve">щийся демонстрирует способность выполнять по </w:t>
            </w:r>
            <w:r w:rsidR="00E4489D" w:rsidRPr="00B8490A">
              <w:rPr>
                <w:sz w:val="20"/>
                <w:szCs w:val="28"/>
              </w:rPr>
              <w:t>изобразительному искусству</w:t>
            </w:r>
            <w:r w:rsidR="00BF41AE" w:rsidRPr="00B8490A">
              <w:rPr>
                <w:sz w:val="20"/>
                <w:szCs w:val="28"/>
              </w:rPr>
              <w:t xml:space="preserve"> </w:t>
            </w:r>
            <w:r w:rsidR="005A6D02" w:rsidRPr="00B8490A">
              <w:rPr>
                <w:sz w:val="20"/>
                <w:szCs w:val="28"/>
              </w:rPr>
              <w:t xml:space="preserve"> задания повышенного уровня </w:t>
            </w:r>
            <w:r w:rsidR="005A6D02" w:rsidRPr="00B8490A">
              <w:rPr>
                <w:sz w:val="20"/>
                <w:szCs w:val="28"/>
              </w:rPr>
              <w:br/>
              <w:t>(1</w:t>
            </w:r>
            <w:r w:rsidR="00A6236E" w:rsidRPr="00B8490A">
              <w:rPr>
                <w:sz w:val="20"/>
                <w:szCs w:val="28"/>
              </w:rPr>
              <w:t>1</w:t>
            </w:r>
            <w:r w:rsidR="005A6D02" w:rsidRPr="00B8490A">
              <w:rPr>
                <w:sz w:val="20"/>
                <w:szCs w:val="28"/>
              </w:rPr>
              <w:t>-1</w:t>
            </w:r>
            <w:r w:rsidR="00BF41AE" w:rsidRPr="00B8490A">
              <w:rPr>
                <w:sz w:val="20"/>
                <w:szCs w:val="28"/>
              </w:rPr>
              <w:t>6</w:t>
            </w:r>
            <w:r w:rsidR="005A6D02" w:rsidRPr="00B8490A">
              <w:rPr>
                <w:sz w:val="20"/>
                <w:szCs w:val="28"/>
              </w:rPr>
              <w:t xml:space="preserve"> баллов)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B8490A" w:rsidRDefault="005A6D02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 </w:t>
            </w:r>
          </w:p>
        </w:tc>
      </w:tr>
      <w:tr w:rsidR="00014434" w:rsidRPr="00B8490A" w:rsidTr="006A14EA">
        <w:trPr>
          <w:trHeight w:val="395"/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014434" w:rsidRPr="00B8490A" w:rsidRDefault="00014434" w:rsidP="003D44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014434" w:rsidRPr="00B8490A" w:rsidRDefault="00B24B94" w:rsidP="00E4489D">
            <w:pPr>
              <w:rPr>
                <w:sz w:val="20"/>
                <w:szCs w:val="28"/>
              </w:rPr>
            </w:pPr>
            <w:r w:rsidRPr="00B8490A">
              <w:rPr>
                <w:sz w:val="20"/>
                <w:szCs w:val="28"/>
              </w:rPr>
              <w:t>об</w:t>
            </w:r>
            <w:r w:rsidR="0061517C" w:rsidRPr="00B8490A">
              <w:rPr>
                <w:sz w:val="20"/>
                <w:szCs w:val="28"/>
              </w:rPr>
              <w:t>уча</w:t>
            </w:r>
            <w:r w:rsidRPr="00B8490A">
              <w:rPr>
                <w:sz w:val="20"/>
                <w:szCs w:val="28"/>
              </w:rPr>
              <w:t>ю</w:t>
            </w:r>
            <w:r w:rsidR="0061517C" w:rsidRPr="00B8490A">
              <w:rPr>
                <w:sz w:val="20"/>
                <w:szCs w:val="28"/>
              </w:rPr>
              <w:t xml:space="preserve">щийся демонстрирует высокую способность выполнять по </w:t>
            </w:r>
            <w:r w:rsidR="00E4489D" w:rsidRPr="00B8490A">
              <w:rPr>
                <w:sz w:val="20"/>
                <w:szCs w:val="28"/>
              </w:rPr>
              <w:t>изобразительному искусству</w:t>
            </w:r>
            <w:r w:rsidR="00BF41AE" w:rsidRPr="00B8490A">
              <w:rPr>
                <w:sz w:val="20"/>
                <w:szCs w:val="28"/>
              </w:rPr>
              <w:t xml:space="preserve"> </w:t>
            </w:r>
            <w:r w:rsidR="0061517C" w:rsidRPr="00B8490A">
              <w:rPr>
                <w:sz w:val="20"/>
                <w:szCs w:val="28"/>
              </w:rPr>
              <w:t xml:space="preserve"> </w:t>
            </w:r>
            <w:r w:rsidR="00BF41AE" w:rsidRPr="00B8490A">
              <w:rPr>
                <w:sz w:val="20"/>
                <w:szCs w:val="28"/>
              </w:rPr>
              <w:t xml:space="preserve">задания повышенного уровня </w:t>
            </w:r>
            <w:r w:rsidR="00BF41AE" w:rsidRPr="00B8490A">
              <w:rPr>
                <w:sz w:val="20"/>
                <w:szCs w:val="28"/>
              </w:rPr>
              <w:br/>
              <w:t xml:space="preserve"> (17</w:t>
            </w:r>
            <w:r w:rsidR="0061517C" w:rsidRPr="00B8490A">
              <w:rPr>
                <w:sz w:val="20"/>
                <w:szCs w:val="28"/>
              </w:rPr>
              <w:t>-20 баллов)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014434" w:rsidRPr="00B8490A" w:rsidRDefault="00014434" w:rsidP="003D449D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014434" w:rsidRPr="00B8490A" w:rsidRDefault="00014434" w:rsidP="003D449D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014434" w:rsidRPr="00B8490A" w:rsidRDefault="00014434" w:rsidP="003D449D">
            <w:pPr>
              <w:rPr>
                <w:sz w:val="20"/>
                <w:szCs w:val="28"/>
              </w:rPr>
            </w:pPr>
          </w:p>
        </w:tc>
      </w:tr>
    </w:tbl>
    <w:p w:rsidR="00166B34" w:rsidRPr="006A14EA" w:rsidRDefault="00166B34" w:rsidP="005A6D02">
      <w:pPr>
        <w:jc w:val="center"/>
        <w:rPr>
          <w:rStyle w:val="afc"/>
          <w:sz w:val="22"/>
          <w:szCs w:val="28"/>
        </w:rPr>
      </w:pPr>
    </w:p>
    <w:p w:rsidR="005A6D02" w:rsidRPr="006A14EA" w:rsidRDefault="005A6D02" w:rsidP="005A6D02">
      <w:pPr>
        <w:jc w:val="center"/>
        <w:rPr>
          <w:sz w:val="22"/>
          <w:szCs w:val="28"/>
        </w:rPr>
      </w:pPr>
      <w:r w:rsidRPr="006A14EA">
        <w:rPr>
          <w:rStyle w:val="afc"/>
          <w:sz w:val="20"/>
          <w:szCs w:val="28"/>
        </w:rPr>
        <w:t>7. Анализ проверочной работы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>Класс ___________</w:t>
      </w:r>
      <w:r w:rsidRPr="006A14EA">
        <w:rPr>
          <w:sz w:val="22"/>
          <w:szCs w:val="28"/>
        </w:rPr>
        <w:br/>
        <w:t xml:space="preserve">Количество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>щихся по списку ___________ чел.</w:t>
      </w:r>
      <w:r w:rsidRPr="006A14EA">
        <w:rPr>
          <w:sz w:val="22"/>
          <w:szCs w:val="28"/>
        </w:rPr>
        <w:br/>
        <w:t xml:space="preserve">Количество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 xml:space="preserve">щихся, выполнявших работу __________ чел.  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 xml:space="preserve">–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 xml:space="preserve">щиеся, </w:t>
      </w:r>
      <w:r w:rsidR="00B24B94">
        <w:rPr>
          <w:sz w:val="22"/>
          <w:szCs w:val="28"/>
        </w:rPr>
        <w:t xml:space="preserve">имеющие </w:t>
      </w:r>
      <w:r w:rsidRPr="006A14EA">
        <w:rPr>
          <w:sz w:val="22"/>
          <w:szCs w:val="28"/>
        </w:rPr>
        <w:t xml:space="preserve">недостаточную предметную подготовку по </w:t>
      </w:r>
      <w:r w:rsidR="00E4489D">
        <w:rPr>
          <w:sz w:val="22"/>
          <w:szCs w:val="28"/>
        </w:rPr>
        <w:t>изобразительному искусству</w:t>
      </w:r>
      <w:r w:rsidRPr="006A14EA">
        <w:rPr>
          <w:sz w:val="22"/>
          <w:szCs w:val="28"/>
        </w:rPr>
        <w:t xml:space="preserve">    _______чел._______ % 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 xml:space="preserve">– подготовка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>щихся соответствует требованиям стандарта, ученики способны применять задания для решения  учебно-познавательных и учебно-практических задач _______ чел._______ %</w:t>
      </w:r>
      <w:r w:rsidRPr="006A14EA">
        <w:rPr>
          <w:sz w:val="22"/>
          <w:szCs w:val="28"/>
        </w:rPr>
        <w:br/>
        <w:t xml:space="preserve">– 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 xml:space="preserve">щиеся демонстрируют способность выполнять по </w:t>
      </w:r>
      <w:r w:rsidR="00E4489D">
        <w:rPr>
          <w:sz w:val="22"/>
          <w:szCs w:val="28"/>
        </w:rPr>
        <w:t>изобразительному искусству</w:t>
      </w:r>
      <w:r w:rsidR="00BF41AE" w:rsidRPr="006A14EA">
        <w:rPr>
          <w:sz w:val="22"/>
          <w:szCs w:val="28"/>
        </w:rPr>
        <w:t xml:space="preserve"> </w:t>
      </w:r>
      <w:r w:rsidRPr="006A14EA">
        <w:rPr>
          <w:sz w:val="22"/>
          <w:szCs w:val="28"/>
        </w:rPr>
        <w:t xml:space="preserve"> задания повышенного уровня 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 xml:space="preserve"> _______ чел. _______ %</w:t>
      </w:r>
    </w:p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 xml:space="preserve">–   </w:t>
      </w:r>
      <w:r w:rsidR="00B24B94">
        <w:rPr>
          <w:sz w:val="22"/>
          <w:szCs w:val="28"/>
        </w:rPr>
        <w:t>об</w:t>
      </w:r>
      <w:r w:rsidRPr="006A14EA">
        <w:rPr>
          <w:sz w:val="22"/>
          <w:szCs w:val="28"/>
        </w:rPr>
        <w:t>уча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>щи</w:t>
      </w:r>
      <w:r w:rsidR="00B24B94">
        <w:rPr>
          <w:sz w:val="22"/>
          <w:szCs w:val="28"/>
        </w:rPr>
        <w:t>е</w:t>
      </w:r>
      <w:r w:rsidRPr="006A14EA">
        <w:rPr>
          <w:sz w:val="22"/>
          <w:szCs w:val="28"/>
        </w:rPr>
        <w:t>ся демонстриру</w:t>
      </w:r>
      <w:r w:rsidR="00B24B94">
        <w:rPr>
          <w:sz w:val="22"/>
          <w:szCs w:val="28"/>
        </w:rPr>
        <w:t>ю</w:t>
      </w:r>
      <w:r w:rsidRPr="006A14EA">
        <w:rPr>
          <w:sz w:val="22"/>
          <w:szCs w:val="28"/>
        </w:rPr>
        <w:t xml:space="preserve">т высокую способность выполнять по </w:t>
      </w:r>
      <w:r w:rsidR="00E4489D">
        <w:rPr>
          <w:sz w:val="22"/>
          <w:szCs w:val="28"/>
        </w:rPr>
        <w:t>изобразительному искусству</w:t>
      </w:r>
      <w:r w:rsidRPr="006A14EA">
        <w:rPr>
          <w:sz w:val="22"/>
          <w:szCs w:val="28"/>
        </w:rPr>
        <w:t xml:space="preserve"> задания повышенного уровня  _______ чел. _______ %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300"/>
        <w:gridCol w:w="330"/>
        <w:gridCol w:w="330"/>
        <w:gridCol w:w="330"/>
        <w:gridCol w:w="330"/>
        <w:gridCol w:w="300"/>
      </w:tblGrid>
      <w:tr w:rsidR="00A6236E" w:rsidRPr="006A14EA" w:rsidTr="000C451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6236E" w:rsidRPr="006A14EA" w:rsidRDefault="00A6236E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 xml:space="preserve"> 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 xml:space="preserve"> 12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 xml:space="preserve"> 13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 xml:space="preserve"> 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6236E" w:rsidRPr="006A14EA" w:rsidRDefault="00A6236E" w:rsidP="000C4514">
            <w:pPr>
              <w:rPr>
                <w:sz w:val="12"/>
                <w:szCs w:val="16"/>
              </w:rPr>
            </w:pPr>
            <w:r w:rsidRPr="006A14EA">
              <w:rPr>
                <w:sz w:val="12"/>
                <w:szCs w:val="16"/>
              </w:rPr>
              <w:t>15</w:t>
            </w:r>
          </w:p>
        </w:tc>
      </w:tr>
      <w:tr w:rsidR="005A6D02" w:rsidRPr="006A14EA" w:rsidTr="003D449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Выполнили верно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</w:tr>
      <w:tr w:rsidR="005A6D02" w:rsidRPr="006A14EA" w:rsidTr="003D449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Выполнили неверно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</w:tr>
      <w:tr w:rsidR="005A6D02" w:rsidRPr="006A14EA" w:rsidTr="003D449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Не приступали к выполнению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  <w:r w:rsidRPr="006A14EA">
              <w:rPr>
                <w:sz w:val="22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5A6D02" w:rsidRPr="006A14EA" w:rsidRDefault="005A6D02" w:rsidP="003D449D">
            <w:pPr>
              <w:rPr>
                <w:sz w:val="22"/>
                <w:szCs w:val="28"/>
              </w:rPr>
            </w:pPr>
          </w:p>
        </w:tc>
      </w:tr>
    </w:tbl>
    <w:p w:rsidR="005A6D02" w:rsidRPr="006A14EA" w:rsidRDefault="005A6D02" w:rsidP="005A6D02">
      <w:pPr>
        <w:rPr>
          <w:sz w:val="22"/>
          <w:szCs w:val="28"/>
        </w:rPr>
      </w:pPr>
      <w:r w:rsidRPr="006A14EA">
        <w:rPr>
          <w:sz w:val="22"/>
          <w:szCs w:val="28"/>
        </w:rPr>
        <w:t>Классный руководитель______________________________________</w:t>
      </w:r>
    </w:p>
    <w:p w:rsidR="003762B6" w:rsidRPr="00C54633" w:rsidRDefault="003762B6" w:rsidP="006F1699">
      <w:pPr>
        <w:jc w:val="center"/>
        <w:rPr>
          <w:b/>
        </w:rPr>
      </w:pPr>
      <w:r w:rsidRPr="00C54633">
        <w:rPr>
          <w:b/>
        </w:rPr>
        <w:t>Рекомендации по проверке и оценке выполнения заданий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229"/>
        <w:gridCol w:w="1418"/>
      </w:tblGrid>
      <w:tr w:rsidR="003762B6" w:rsidRPr="00B8490A" w:rsidTr="00B97B95">
        <w:trPr>
          <w:tblHeader/>
        </w:trPr>
        <w:tc>
          <w:tcPr>
            <w:tcW w:w="817" w:type="dxa"/>
          </w:tcPr>
          <w:p w:rsidR="003762B6" w:rsidRPr="00B8490A" w:rsidRDefault="003762B6" w:rsidP="006F1699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Номер задания</w:t>
            </w:r>
          </w:p>
        </w:tc>
        <w:tc>
          <w:tcPr>
            <w:tcW w:w="7229" w:type="dxa"/>
          </w:tcPr>
          <w:p w:rsidR="003762B6" w:rsidRPr="00B8490A" w:rsidRDefault="003762B6" w:rsidP="006F1699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Правильный ответ (решение)</w:t>
            </w:r>
          </w:p>
          <w:p w:rsidR="003B69E5" w:rsidRPr="00B8490A" w:rsidRDefault="003B69E5" w:rsidP="006F1699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 вариант</w:t>
            </w:r>
          </w:p>
        </w:tc>
        <w:tc>
          <w:tcPr>
            <w:tcW w:w="1418" w:type="dxa"/>
          </w:tcPr>
          <w:p w:rsidR="003762B6" w:rsidRPr="00B8490A" w:rsidRDefault="006F1699" w:rsidP="006F1699">
            <w:pPr>
              <w:ind w:firstLine="34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М</w:t>
            </w:r>
            <w:r w:rsidR="003762B6" w:rsidRPr="00B8490A">
              <w:rPr>
                <w:bCs/>
                <w:sz w:val="20"/>
              </w:rPr>
              <w:t>аксимальный балл за выполнение задания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  <w:tc>
          <w:tcPr>
            <w:tcW w:w="7229" w:type="dxa"/>
          </w:tcPr>
          <w:p w:rsidR="003762B6" w:rsidRPr="00B8490A" w:rsidRDefault="0029702E" w:rsidP="003762B6">
            <w:pPr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В</w:t>
            </w:r>
          </w:p>
          <w:p w:rsidR="00C86B4D" w:rsidRPr="00B8490A" w:rsidRDefault="00C86B4D" w:rsidP="00C86B4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86B4D" w:rsidRPr="00B8490A" w:rsidRDefault="00C86B4D" w:rsidP="00C86B4D">
            <w:pPr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166B34" w:rsidRPr="00B8490A" w:rsidTr="006F1699">
        <w:tc>
          <w:tcPr>
            <w:tcW w:w="817" w:type="dxa"/>
          </w:tcPr>
          <w:p w:rsidR="00166B34" w:rsidRPr="00B8490A" w:rsidRDefault="00166B34" w:rsidP="000C4514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2</w:t>
            </w:r>
          </w:p>
        </w:tc>
        <w:tc>
          <w:tcPr>
            <w:tcW w:w="7229" w:type="dxa"/>
          </w:tcPr>
          <w:p w:rsidR="00166B34" w:rsidRPr="00B8490A" w:rsidRDefault="00166B34" w:rsidP="000C4514">
            <w:pPr>
              <w:jc w:val="both"/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В</w:t>
            </w:r>
          </w:p>
          <w:p w:rsidR="001310DC" w:rsidRPr="00B8490A" w:rsidRDefault="001310DC" w:rsidP="001310DC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166B34" w:rsidRPr="00B8490A" w:rsidRDefault="001310DC" w:rsidP="001310DC">
            <w:pPr>
              <w:jc w:val="both"/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166B34" w:rsidRPr="00B8490A" w:rsidRDefault="00166B34" w:rsidP="000C4514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3</w:t>
            </w:r>
          </w:p>
        </w:tc>
        <w:tc>
          <w:tcPr>
            <w:tcW w:w="7229" w:type="dxa"/>
          </w:tcPr>
          <w:p w:rsidR="00166B34" w:rsidRPr="00B8490A" w:rsidRDefault="0029702E" w:rsidP="00166B34">
            <w:pPr>
              <w:jc w:val="both"/>
              <w:rPr>
                <w:bCs/>
                <w:sz w:val="20"/>
                <w:szCs w:val="28"/>
                <w:shd w:val="clear" w:color="auto" w:fill="FFFFFF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sz w:val="20"/>
              </w:rPr>
              <w:t>А</w:t>
            </w:r>
          </w:p>
          <w:p w:rsidR="00C86B4D" w:rsidRPr="00B8490A" w:rsidRDefault="00C86B4D" w:rsidP="00C86B4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86B4D" w:rsidRPr="00B8490A" w:rsidRDefault="00C86B4D" w:rsidP="00C86B4D">
            <w:pPr>
              <w:jc w:val="both"/>
              <w:rPr>
                <w:bCs/>
                <w:sz w:val="20"/>
                <w:lang w:val="en-US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4</w:t>
            </w:r>
          </w:p>
        </w:tc>
        <w:tc>
          <w:tcPr>
            <w:tcW w:w="7229" w:type="dxa"/>
          </w:tcPr>
          <w:p w:rsidR="00C86B4D" w:rsidRPr="00B8490A" w:rsidRDefault="0029702E" w:rsidP="00C86B4D">
            <w:pPr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sz w:val="20"/>
              </w:rPr>
              <w:t>Б</w:t>
            </w:r>
            <w:r w:rsidR="00166B34" w:rsidRPr="00B8490A">
              <w:rPr>
                <w:bCs/>
                <w:sz w:val="20"/>
              </w:rPr>
              <w:t xml:space="preserve"> </w:t>
            </w:r>
          </w:p>
          <w:p w:rsidR="00C86B4D" w:rsidRPr="00B8490A" w:rsidRDefault="00C86B4D" w:rsidP="00C86B4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86B4D" w:rsidRPr="00B8490A" w:rsidRDefault="00C86B4D" w:rsidP="00C86B4D">
            <w:pPr>
              <w:jc w:val="both"/>
              <w:rPr>
                <w:bCs/>
                <w:cap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166B34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5</w:t>
            </w:r>
          </w:p>
        </w:tc>
        <w:tc>
          <w:tcPr>
            <w:tcW w:w="7229" w:type="dxa"/>
          </w:tcPr>
          <w:p w:rsidR="00B45E13" w:rsidRPr="00B8490A" w:rsidRDefault="00166B34" w:rsidP="001310DC">
            <w:pPr>
              <w:jc w:val="both"/>
              <w:rPr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 </w:t>
            </w:r>
            <w:r w:rsidR="00E4489D" w:rsidRPr="00B8490A">
              <w:rPr>
                <w:bCs/>
                <w:sz w:val="20"/>
              </w:rPr>
              <w:t>В</w:t>
            </w:r>
          </w:p>
          <w:p w:rsidR="00166B34" w:rsidRPr="00B8490A" w:rsidRDefault="00166B34" w:rsidP="00166B34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166B34" w:rsidRPr="00B8490A" w:rsidRDefault="00166B34" w:rsidP="00166B34">
            <w:pPr>
              <w:jc w:val="both"/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195CC4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166B34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6</w:t>
            </w:r>
          </w:p>
        </w:tc>
        <w:tc>
          <w:tcPr>
            <w:tcW w:w="7229" w:type="dxa"/>
          </w:tcPr>
          <w:p w:rsidR="00166B34" w:rsidRPr="00B8490A" w:rsidRDefault="00166B34" w:rsidP="00166B34">
            <w:pPr>
              <w:rPr>
                <w:sz w:val="20"/>
              </w:rPr>
            </w:pPr>
            <w:r w:rsidRPr="00B8490A">
              <w:rPr>
                <w:b/>
                <w:sz w:val="20"/>
              </w:rPr>
              <w:t>Ответ:</w:t>
            </w:r>
            <w:r w:rsidRPr="00B8490A">
              <w:rPr>
                <w:i/>
                <w:sz w:val="20"/>
              </w:rPr>
              <w:t xml:space="preserve"> </w:t>
            </w:r>
            <w:r w:rsidR="00E4489D" w:rsidRPr="00B8490A">
              <w:rPr>
                <w:i/>
                <w:sz w:val="20"/>
              </w:rPr>
              <w:t>Б</w:t>
            </w:r>
          </w:p>
          <w:p w:rsidR="00166B34" w:rsidRPr="00B8490A" w:rsidRDefault="00166B34" w:rsidP="00166B34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3762B6" w:rsidRPr="00B8490A" w:rsidRDefault="00166B34" w:rsidP="00166B34">
            <w:pPr>
              <w:rPr>
                <w:bCs/>
                <w:cap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B69E5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lastRenderedPageBreak/>
              <w:t>7</w:t>
            </w:r>
          </w:p>
        </w:tc>
        <w:tc>
          <w:tcPr>
            <w:tcW w:w="7229" w:type="dxa"/>
          </w:tcPr>
          <w:p w:rsidR="003762B6" w:rsidRPr="00B8490A" w:rsidRDefault="0029702E" w:rsidP="003762B6">
            <w:pPr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В</w:t>
            </w:r>
          </w:p>
          <w:p w:rsidR="00C86B4D" w:rsidRPr="00B8490A" w:rsidRDefault="00C86B4D" w:rsidP="00C86B4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86B4D" w:rsidRPr="00B8490A" w:rsidRDefault="00C86B4D" w:rsidP="00C86B4D">
            <w:pPr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8</w:t>
            </w:r>
          </w:p>
        </w:tc>
        <w:tc>
          <w:tcPr>
            <w:tcW w:w="7229" w:type="dxa"/>
          </w:tcPr>
          <w:p w:rsidR="003762B6" w:rsidRPr="00B8490A" w:rsidRDefault="0029702E" w:rsidP="0054053F">
            <w:pPr>
              <w:rPr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А</w:t>
            </w:r>
          </w:p>
          <w:p w:rsidR="0054053F" w:rsidRPr="00B8490A" w:rsidRDefault="0054053F" w:rsidP="0054053F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3762B6" w:rsidRPr="00B8490A" w:rsidRDefault="0054053F" w:rsidP="0054053F">
            <w:pPr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3762B6" w:rsidRPr="00B8490A" w:rsidTr="006F1699">
        <w:tc>
          <w:tcPr>
            <w:tcW w:w="817" w:type="dxa"/>
          </w:tcPr>
          <w:p w:rsidR="003762B6" w:rsidRPr="00B8490A" w:rsidRDefault="003762B6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9</w:t>
            </w:r>
          </w:p>
        </w:tc>
        <w:tc>
          <w:tcPr>
            <w:tcW w:w="7229" w:type="dxa"/>
          </w:tcPr>
          <w:p w:rsidR="00195CC4" w:rsidRPr="00B8490A" w:rsidRDefault="0029702E" w:rsidP="00195CC4">
            <w:pPr>
              <w:pStyle w:val="afa"/>
              <w:tabs>
                <w:tab w:val="clear" w:pos="794"/>
              </w:tabs>
              <w:ind w:left="34" w:hanging="34"/>
              <w:rPr>
                <w:sz w:val="20"/>
                <w:szCs w:val="24"/>
              </w:rPr>
            </w:pPr>
            <w:r w:rsidRPr="00B8490A">
              <w:rPr>
                <w:b/>
                <w:bCs/>
                <w:sz w:val="20"/>
                <w:szCs w:val="24"/>
              </w:rPr>
              <w:t>Ответ:</w:t>
            </w:r>
            <w:r w:rsidRPr="00B8490A">
              <w:rPr>
                <w:bCs/>
                <w:sz w:val="20"/>
                <w:szCs w:val="24"/>
              </w:rPr>
              <w:t xml:space="preserve"> </w:t>
            </w:r>
            <w:r w:rsidR="00E4489D" w:rsidRPr="00B8490A">
              <w:rPr>
                <w:bCs/>
                <w:sz w:val="20"/>
                <w:szCs w:val="24"/>
              </w:rPr>
              <w:t>Б</w:t>
            </w:r>
          </w:p>
          <w:p w:rsidR="00C86B4D" w:rsidRPr="00B8490A" w:rsidRDefault="00C86B4D" w:rsidP="00C86B4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86B4D" w:rsidRPr="00B8490A" w:rsidRDefault="00C86B4D" w:rsidP="00C86B4D">
            <w:pPr>
              <w:rPr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3762B6" w:rsidRPr="00B8490A" w:rsidRDefault="003762B6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C54633" w:rsidRPr="00B8490A" w:rsidTr="006F1699">
        <w:tc>
          <w:tcPr>
            <w:tcW w:w="817" w:type="dxa"/>
          </w:tcPr>
          <w:p w:rsidR="00C54633" w:rsidRPr="00B8490A" w:rsidRDefault="00C54633" w:rsidP="003762B6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10</w:t>
            </w:r>
          </w:p>
        </w:tc>
        <w:tc>
          <w:tcPr>
            <w:tcW w:w="7229" w:type="dxa"/>
          </w:tcPr>
          <w:p w:rsidR="00C54633" w:rsidRPr="00B8490A" w:rsidRDefault="00C54633" w:rsidP="00C54633">
            <w:pPr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В</w:t>
            </w:r>
          </w:p>
          <w:p w:rsidR="00E4489D" w:rsidRPr="00B8490A" w:rsidRDefault="00E4489D" w:rsidP="00E4489D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выбран правильный ответ</w:t>
            </w:r>
          </w:p>
          <w:p w:rsidR="00C54633" w:rsidRPr="00B8490A" w:rsidRDefault="00E4489D" w:rsidP="00E4489D">
            <w:pPr>
              <w:pStyle w:val="afa"/>
              <w:tabs>
                <w:tab w:val="clear" w:pos="794"/>
              </w:tabs>
              <w:ind w:left="34" w:hanging="34"/>
              <w:rPr>
                <w:b/>
                <w:bCs/>
                <w:sz w:val="20"/>
                <w:szCs w:val="24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C54633" w:rsidRPr="00B8490A" w:rsidRDefault="00C54633" w:rsidP="003762B6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</w:t>
            </w:r>
          </w:p>
        </w:tc>
      </w:tr>
      <w:tr w:rsidR="00195CC4" w:rsidRPr="00B8490A" w:rsidTr="006F1699">
        <w:tc>
          <w:tcPr>
            <w:tcW w:w="817" w:type="dxa"/>
          </w:tcPr>
          <w:p w:rsidR="00195CC4" w:rsidRPr="00B8490A" w:rsidRDefault="00195CC4" w:rsidP="000C4514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11</w:t>
            </w:r>
          </w:p>
        </w:tc>
        <w:tc>
          <w:tcPr>
            <w:tcW w:w="7229" w:type="dxa"/>
          </w:tcPr>
          <w:p w:rsidR="00195CC4" w:rsidRPr="00B8490A" w:rsidRDefault="00195CC4" w:rsidP="000C4514">
            <w:pPr>
              <w:rPr>
                <w:sz w:val="20"/>
                <w:szCs w:val="28"/>
              </w:rPr>
            </w:pPr>
            <w:r w:rsidRPr="00B8490A">
              <w:rPr>
                <w:b/>
                <w:bCs/>
                <w:sz w:val="20"/>
              </w:rPr>
              <w:t xml:space="preserve">Ответ: </w:t>
            </w:r>
            <w:r w:rsidR="002C75FB" w:rsidRPr="00B8490A">
              <w:rPr>
                <w:b/>
                <w:bCs/>
                <w:sz w:val="20"/>
              </w:rPr>
              <w:t xml:space="preserve"> </w:t>
            </w:r>
            <w:r w:rsidR="0054053F" w:rsidRPr="00B8490A">
              <w:rPr>
                <w:b/>
                <w:bCs/>
                <w:sz w:val="20"/>
              </w:rPr>
              <w:t xml:space="preserve">1 – </w:t>
            </w:r>
            <w:r w:rsidR="00E4489D" w:rsidRPr="00B8490A">
              <w:rPr>
                <w:b/>
                <w:bCs/>
                <w:sz w:val="20"/>
              </w:rPr>
              <w:t>В</w:t>
            </w:r>
            <w:r w:rsidR="0054053F" w:rsidRPr="00B8490A">
              <w:rPr>
                <w:b/>
                <w:bCs/>
                <w:sz w:val="20"/>
              </w:rPr>
              <w:t xml:space="preserve">, 2 – </w:t>
            </w:r>
            <w:r w:rsidR="00E4489D" w:rsidRPr="00B8490A">
              <w:rPr>
                <w:b/>
                <w:bCs/>
                <w:sz w:val="20"/>
              </w:rPr>
              <w:t>А</w:t>
            </w:r>
            <w:r w:rsidR="0054053F" w:rsidRPr="00B8490A">
              <w:rPr>
                <w:b/>
                <w:bCs/>
                <w:sz w:val="20"/>
              </w:rPr>
              <w:t xml:space="preserve">, 3 – </w:t>
            </w:r>
            <w:r w:rsidR="00E4489D" w:rsidRPr="00B8490A">
              <w:rPr>
                <w:b/>
                <w:bCs/>
                <w:sz w:val="20"/>
              </w:rPr>
              <w:t>Б</w:t>
            </w:r>
            <w:r w:rsidR="0054053F" w:rsidRPr="00B8490A">
              <w:rPr>
                <w:b/>
                <w:bCs/>
                <w:sz w:val="20"/>
              </w:rPr>
              <w:t>.</w:t>
            </w:r>
          </w:p>
          <w:p w:rsidR="00195CC4" w:rsidRPr="00B8490A" w:rsidRDefault="00195CC4" w:rsidP="000C4514">
            <w:pPr>
              <w:rPr>
                <w:b/>
                <w:bCs/>
                <w:sz w:val="20"/>
              </w:rPr>
            </w:pPr>
            <w:r w:rsidRPr="00B8490A">
              <w:rPr>
                <w:sz w:val="20"/>
                <w:szCs w:val="28"/>
              </w:rPr>
              <w:t xml:space="preserve">2 балла - </w:t>
            </w:r>
            <w:r w:rsidRPr="00B8490A">
              <w:rPr>
                <w:sz w:val="20"/>
              </w:rPr>
              <w:t>приведен верный ответ</w:t>
            </w:r>
            <w:r w:rsidR="0054053F" w:rsidRPr="00B8490A">
              <w:rPr>
                <w:sz w:val="20"/>
              </w:rPr>
              <w:t xml:space="preserve"> для всех трёх слов.</w:t>
            </w:r>
          </w:p>
          <w:p w:rsidR="00195CC4" w:rsidRPr="00B8490A" w:rsidRDefault="00195CC4" w:rsidP="00195CC4">
            <w:pPr>
              <w:rPr>
                <w:sz w:val="20"/>
              </w:rPr>
            </w:pPr>
            <w:r w:rsidRPr="00B8490A">
              <w:rPr>
                <w:i/>
                <w:sz w:val="20"/>
              </w:rPr>
              <w:t>1 балл</w:t>
            </w:r>
            <w:r w:rsidRPr="00B8490A">
              <w:rPr>
                <w:sz w:val="20"/>
              </w:rPr>
              <w:t xml:space="preserve"> – </w:t>
            </w:r>
            <w:r w:rsidR="003B69E5" w:rsidRPr="00B8490A">
              <w:rPr>
                <w:sz w:val="20"/>
              </w:rPr>
              <w:t>указан</w:t>
            </w:r>
            <w:r w:rsidR="0054053F" w:rsidRPr="00B8490A">
              <w:rPr>
                <w:sz w:val="20"/>
              </w:rPr>
              <w:t xml:space="preserve"> один правильный ответ.</w:t>
            </w:r>
          </w:p>
          <w:p w:rsidR="00195CC4" w:rsidRPr="00B8490A" w:rsidRDefault="00195CC4" w:rsidP="00195CC4">
            <w:pPr>
              <w:rPr>
                <w:b/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195CC4" w:rsidRPr="00B8490A" w:rsidRDefault="00195CC4" w:rsidP="000C4514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2</w:t>
            </w:r>
          </w:p>
        </w:tc>
      </w:tr>
      <w:tr w:rsidR="00195CC4" w:rsidRPr="00B8490A" w:rsidTr="006F1699">
        <w:tc>
          <w:tcPr>
            <w:tcW w:w="817" w:type="dxa"/>
          </w:tcPr>
          <w:p w:rsidR="00195CC4" w:rsidRPr="00B8490A" w:rsidRDefault="00195CC4" w:rsidP="000C4514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12</w:t>
            </w:r>
          </w:p>
        </w:tc>
        <w:tc>
          <w:tcPr>
            <w:tcW w:w="7229" w:type="dxa"/>
          </w:tcPr>
          <w:p w:rsidR="00195CC4" w:rsidRPr="00B8490A" w:rsidRDefault="00195CC4" w:rsidP="000C4514">
            <w:pPr>
              <w:rPr>
                <w:bCs/>
                <w:sz w:val="20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Cs/>
                <w:sz w:val="20"/>
              </w:rPr>
              <w:t>Линии: А, Г.   Пятна: Б, В.</w:t>
            </w:r>
          </w:p>
          <w:p w:rsidR="00195CC4" w:rsidRPr="00B8490A" w:rsidRDefault="00195CC4" w:rsidP="000C4514">
            <w:pPr>
              <w:rPr>
                <w:bCs/>
                <w:sz w:val="20"/>
              </w:rPr>
            </w:pPr>
            <w:r w:rsidRPr="00B8490A">
              <w:rPr>
                <w:bCs/>
                <w:i/>
                <w:sz w:val="20"/>
              </w:rPr>
              <w:t>2 балла</w:t>
            </w:r>
            <w:r w:rsidRPr="00B8490A">
              <w:rPr>
                <w:bCs/>
                <w:sz w:val="20"/>
              </w:rPr>
              <w:t xml:space="preserve"> – в ответе правильно указано все четыре верных элементов ответа.</w:t>
            </w:r>
          </w:p>
          <w:p w:rsidR="00195CC4" w:rsidRPr="00B8490A" w:rsidRDefault="00195CC4" w:rsidP="000C4514">
            <w:pPr>
              <w:rPr>
                <w:bCs/>
                <w:sz w:val="20"/>
              </w:rPr>
            </w:pPr>
            <w:r w:rsidRPr="00B8490A">
              <w:rPr>
                <w:bCs/>
                <w:i/>
                <w:sz w:val="20"/>
              </w:rPr>
              <w:t>1 балл</w:t>
            </w:r>
            <w:r w:rsidRPr="00B8490A">
              <w:rPr>
                <w:bCs/>
                <w:sz w:val="20"/>
              </w:rPr>
              <w:t xml:space="preserve"> – в ответе указано три верных элемента ответа.</w:t>
            </w:r>
          </w:p>
          <w:p w:rsidR="00195CC4" w:rsidRPr="00B8490A" w:rsidRDefault="00195CC4" w:rsidP="000C4514">
            <w:pPr>
              <w:rPr>
                <w:bCs/>
                <w:sz w:val="20"/>
              </w:rPr>
            </w:pPr>
            <w:r w:rsidRPr="00B8490A">
              <w:rPr>
                <w:bCs/>
                <w:i/>
                <w:sz w:val="20"/>
              </w:rPr>
              <w:t>0 баллов</w:t>
            </w:r>
            <w:r w:rsidRPr="00B8490A">
              <w:rPr>
                <w:bCs/>
                <w:sz w:val="20"/>
              </w:rPr>
              <w:t xml:space="preserve"> – в остальных случаях</w:t>
            </w:r>
          </w:p>
        </w:tc>
        <w:tc>
          <w:tcPr>
            <w:tcW w:w="1418" w:type="dxa"/>
          </w:tcPr>
          <w:p w:rsidR="00195CC4" w:rsidRPr="00B8490A" w:rsidRDefault="00195CC4" w:rsidP="000C4514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2</w:t>
            </w:r>
          </w:p>
        </w:tc>
      </w:tr>
      <w:tr w:rsidR="00195CC4" w:rsidRPr="00B8490A" w:rsidTr="006F1699">
        <w:tc>
          <w:tcPr>
            <w:tcW w:w="817" w:type="dxa"/>
          </w:tcPr>
          <w:p w:rsidR="00195CC4" w:rsidRPr="00B8490A" w:rsidRDefault="00195CC4" w:rsidP="000C4514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13</w:t>
            </w:r>
          </w:p>
        </w:tc>
        <w:tc>
          <w:tcPr>
            <w:tcW w:w="7229" w:type="dxa"/>
          </w:tcPr>
          <w:p w:rsidR="00E4489D" w:rsidRPr="00B8490A" w:rsidRDefault="00195CC4" w:rsidP="00E4489D">
            <w:pPr>
              <w:rPr>
                <w:sz w:val="20"/>
                <w:szCs w:val="28"/>
              </w:rPr>
            </w:pPr>
            <w:r w:rsidRPr="00B8490A">
              <w:rPr>
                <w:b/>
                <w:bCs/>
                <w:sz w:val="20"/>
              </w:rPr>
              <w:t>Ответ:</w:t>
            </w:r>
            <w:r w:rsidRPr="00B8490A">
              <w:rPr>
                <w:bCs/>
                <w:sz w:val="20"/>
              </w:rPr>
              <w:t xml:space="preserve"> </w:t>
            </w:r>
            <w:r w:rsidR="00E4489D" w:rsidRPr="00B8490A">
              <w:rPr>
                <w:b/>
                <w:bCs/>
                <w:sz w:val="20"/>
              </w:rPr>
              <w:t>1 – Б, 2 – В, 3 – А.</w:t>
            </w:r>
          </w:p>
          <w:p w:rsidR="00195CC4" w:rsidRPr="00B8490A" w:rsidRDefault="00E11AC9" w:rsidP="0054053F">
            <w:pPr>
              <w:widowControl w:val="0"/>
              <w:jc w:val="both"/>
              <w:rPr>
                <w:bCs/>
                <w:sz w:val="20"/>
              </w:rPr>
            </w:pPr>
            <w:r w:rsidRPr="00B8490A">
              <w:rPr>
                <w:bCs/>
                <w:snapToGrid w:val="0"/>
                <w:sz w:val="20"/>
              </w:rPr>
              <w:t xml:space="preserve">2 балла – </w:t>
            </w:r>
            <w:r w:rsidR="0054053F" w:rsidRPr="00B8490A">
              <w:rPr>
                <w:bCs/>
                <w:snapToGrid w:val="0"/>
                <w:sz w:val="20"/>
              </w:rPr>
              <w:t>приведен верный ответ</w:t>
            </w:r>
          </w:p>
          <w:p w:rsidR="00195CC4" w:rsidRPr="00B8490A" w:rsidRDefault="00195CC4" w:rsidP="00195CC4">
            <w:pPr>
              <w:rPr>
                <w:b/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Pr="00B8490A">
              <w:rPr>
                <w:bCs/>
                <w:sz w:val="20"/>
              </w:rPr>
              <w:t>неверный ответ</w:t>
            </w:r>
          </w:p>
        </w:tc>
        <w:tc>
          <w:tcPr>
            <w:tcW w:w="1418" w:type="dxa"/>
          </w:tcPr>
          <w:p w:rsidR="00195CC4" w:rsidRPr="00B8490A" w:rsidRDefault="003B69E5" w:rsidP="000C4514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2</w:t>
            </w:r>
          </w:p>
        </w:tc>
      </w:tr>
      <w:tr w:rsidR="00195CC4" w:rsidRPr="00B8490A" w:rsidTr="006F1699">
        <w:tc>
          <w:tcPr>
            <w:tcW w:w="817" w:type="dxa"/>
          </w:tcPr>
          <w:p w:rsidR="00195CC4" w:rsidRPr="00B8490A" w:rsidRDefault="00195CC4" w:rsidP="000C4514">
            <w:pPr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14</w:t>
            </w:r>
          </w:p>
        </w:tc>
        <w:tc>
          <w:tcPr>
            <w:tcW w:w="7229" w:type="dxa"/>
          </w:tcPr>
          <w:p w:rsidR="003B69E5" w:rsidRPr="00B8490A" w:rsidRDefault="003B69E5" w:rsidP="003B69E5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  <w:r w:rsidRPr="00B8490A">
              <w:rPr>
                <w:b/>
                <w:bCs/>
                <w:sz w:val="20"/>
              </w:rPr>
              <w:t xml:space="preserve">Ответ: </w:t>
            </w:r>
            <w:r w:rsidR="00E4489D" w:rsidRPr="00B8490A">
              <w:rPr>
                <w:rStyle w:val="c0"/>
                <w:color w:val="000000"/>
                <w:sz w:val="20"/>
                <w:shd w:val="clear" w:color="auto" w:fill="FFFFFF"/>
              </w:rPr>
              <w:t>Выполнен симметричный рисунок по линейке.</w:t>
            </w:r>
          </w:p>
          <w:p w:rsidR="0054053F" w:rsidRPr="00B8490A" w:rsidRDefault="0054053F" w:rsidP="0054053F">
            <w:pPr>
              <w:widowControl w:val="0"/>
              <w:jc w:val="both"/>
              <w:rPr>
                <w:bCs/>
                <w:snapToGrid w:val="0"/>
                <w:sz w:val="20"/>
              </w:rPr>
            </w:pPr>
            <w:r w:rsidRPr="00B8490A">
              <w:rPr>
                <w:bCs/>
                <w:snapToGrid w:val="0"/>
                <w:sz w:val="20"/>
              </w:rPr>
              <w:t xml:space="preserve">2 балла – </w:t>
            </w:r>
            <w:r w:rsidR="00E4489D" w:rsidRPr="00B8490A">
              <w:rPr>
                <w:bCs/>
                <w:snapToGrid w:val="0"/>
                <w:sz w:val="20"/>
              </w:rPr>
              <w:t>Симметрия присутствует</w:t>
            </w:r>
          </w:p>
          <w:p w:rsidR="00E4489D" w:rsidRPr="00B8490A" w:rsidRDefault="00E4489D" w:rsidP="0054053F">
            <w:pPr>
              <w:widowControl w:val="0"/>
              <w:jc w:val="both"/>
              <w:rPr>
                <w:bCs/>
                <w:sz w:val="20"/>
              </w:rPr>
            </w:pPr>
            <w:r w:rsidRPr="00B8490A">
              <w:rPr>
                <w:bCs/>
                <w:snapToGrid w:val="0"/>
                <w:sz w:val="20"/>
              </w:rPr>
              <w:t>1 балл – Небольшие неточности в рисунке</w:t>
            </w:r>
          </w:p>
          <w:p w:rsidR="00195CC4" w:rsidRPr="00B8490A" w:rsidRDefault="0054053F" w:rsidP="00E4489D">
            <w:pPr>
              <w:rPr>
                <w:b/>
                <w:bCs/>
                <w:sz w:val="20"/>
              </w:rPr>
            </w:pPr>
            <w:r w:rsidRPr="00B8490A">
              <w:rPr>
                <w:i/>
                <w:sz w:val="20"/>
              </w:rPr>
              <w:t>0 баллов</w:t>
            </w:r>
            <w:r w:rsidRPr="00B8490A">
              <w:rPr>
                <w:sz w:val="20"/>
              </w:rPr>
              <w:t xml:space="preserve"> – </w:t>
            </w:r>
            <w:r w:rsidR="00E4489D" w:rsidRPr="00B8490A">
              <w:rPr>
                <w:bCs/>
                <w:sz w:val="20"/>
              </w:rPr>
              <w:t>не справился с заданием</w:t>
            </w:r>
            <w:r w:rsidRPr="00B8490A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95CC4" w:rsidRPr="00B8490A" w:rsidRDefault="003B69E5" w:rsidP="000C4514">
            <w:pPr>
              <w:ind w:left="-331" w:firstLine="331"/>
              <w:jc w:val="center"/>
              <w:rPr>
                <w:bCs/>
                <w:sz w:val="20"/>
              </w:rPr>
            </w:pPr>
            <w:r w:rsidRPr="00B8490A">
              <w:rPr>
                <w:bCs/>
                <w:sz w:val="20"/>
              </w:rPr>
              <w:t>2</w:t>
            </w:r>
          </w:p>
        </w:tc>
      </w:tr>
    </w:tbl>
    <w:p w:rsidR="0054053F" w:rsidRPr="00C54633" w:rsidRDefault="0054053F" w:rsidP="0054053F">
      <w:pPr>
        <w:jc w:val="both"/>
        <w:rPr>
          <w:rStyle w:val="c0"/>
          <w:color w:val="000000"/>
          <w:sz w:val="18"/>
          <w:shd w:val="clear" w:color="auto" w:fill="FFFFFF"/>
        </w:rPr>
      </w:pPr>
      <w:r w:rsidRPr="00C54633">
        <w:rPr>
          <w:rStyle w:val="c0"/>
          <w:color w:val="000000"/>
          <w:sz w:val="28"/>
          <w:shd w:val="clear" w:color="auto" w:fill="FFFFFF"/>
        </w:rPr>
        <w:t xml:space="preserve">                                                                                     </w:t>
      </w:r>
      <w:r w:rsidR="00EF5456">
        <w:rPr>
          <w:rStyle w:val="c0"/>
          <w:color w:val="000000"/>
          <w:sz w:val="18"/>
          <w:shd w:val="clear" w:color="auto" w:fill="FFFFFF"/>
        </w:rPr>
        <w:t>Всего 18</w:t>
      </w:r>
      <w:r w:rsidRPr="00C54633">
        <w:rPr>
          <w:rStyle w:val="c0"/>
          <w:color w:val="000000"/>
          <w:sz w:val="18"/>
          <w:shd w:val="clear" w:color="auto" w:fill="FFFFFF"/>
        </w:rPr>
        <w:t xml:space="preserve"> баллов</w:t>
      </w:r>
    </w:p>
    <w:sectPr w:rsidR="0054053F" w:rsidRPr="00C54633" w:rsidSect="00B55432">
      <w:footerReference w:type="default" r:id="rId18"/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1C1" w:rsidRDefault="00D841C1" w:rsidP="009620A0">
      <w:r>
        <w:separator/>
      </w:r>
    </w:p>
  </w:endnote>
  <w:endnote w:type="continuationSeparator" w:id="0">
    <w:p w:rsidR="00D841C1" w:rsidRDefault="00D841C1" w:rsidP="0096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32" w:rsidRDefault="00B5543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647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1C1" w:rsidRDefault="00D841C1" w:rsidP="009620A0">
      <w:r>
        <w:separator/>
      </w:r>
    </w:p>
  </w:footnote>
  <w:footnote w:type="continuationSeparator" w:id="0">
    <w:p w:rsidR="00D841C1" w:rsidRDefault="00D841C1" w:rsidP="00962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952E84B8"/>
    <w:lvl w:ilvl="0" w:tplc="F08004F8">
      <w:start w:val="4"/>
      <w:numFmt w:val="decimal"/>
      <w:lvlText w:val="%1."/>
      <w:lvlJc w:val="left"/>
    </w:lvl>
    <w:lvl w:ilvl="1" w:tplc="16B470B8">
      <w:numFmt w:val="decimal"/>
      <w:lvlText w:val=""/>
      <w:lvlJc w:val="left"/>
    </w:lvl>
    <w:lvl w:ilvl="2" w:tplc="C20035EE">
      <w:numFmt w:val="decimal"/>
      <w:lvlText w:val=""/>
      <w:lvlJc w:val="left"/>
    </w:lvl>
    <w:lvl w:ilvl="3" w:tplc="74D8ED78">
      <w:numFmt w:val="decimal"/>
      <w:lvlText w:val=""/>
      <w:lvlJc w:val="left"/>
    </w:lvl>
    <w:lvl w:ilvl="4" w:tplc="A5D093C6">
      <w:numFmt w:val="decimal"/>
      <w:lvlText w:val=""/>
      <w:lvlJc w:val="left"/>
    </w:lvl>
    <w:lvl w:ilvl="5" w:tplc="BB5C429A">
      <w:numFmt w:val="decimal"/>
      <w:lvlText w:val=""/>
      <w:lvlJc w:val="left"/>
    </w:lvl>
    <w:lvl w:ilvl="6" w:tplc="7474EB36">
      <w:numFmt w:val="decimal"/>
      <w:lvlText w:val=""/>
      <w:lvlJc w:val="left"/>
    </w:lvl>
    <w:lvl w:ilvl="7" w:tplc="0608DD92">
      <w:numFmt w:val="decimal"/>
      <w:lvlText w:val=""/>
      <w:lvlJc w:val="left"/>
    </w:lvl>
    <w:lvl w:ilvl="8" w:tplc="B26C6196">
      <w:numFmt w:val="decimal"/>
      <w:lvlText w:val=""/>
      <w:lvlJc w:val="left"/>
    </w:lvl>
  </w:abstractNum>
  <w:abstractNum w:abstractNumId="1" w15:restartNumberingAfterBreak="0">
    <w:nsid w:val="0000153C"/>
    <w:multiLevelType w:val="hybridMultilevel"/>
    <w:tmpl w:val="7A8CE592"/>
    <w:lvl w:ilvl="0" w:tplc="97AE58EA">
      <w:start w:val="1"/>
      <w:numFmt w:val="decimal"/>
      <w:lvlText w:val="%1."/>
      <w:lvlJc w:val="left"/>
    </w:lvl>
    <w:lvl w:ilvl="1" w:tplc="6AF46F1A">
      <w:numFmt w:val="decimal"/>
      <w:lvlText w:val=""/>
      <w:lvlJc w:val="left"/>
    </w:lvl>
    <w:lvl w:ilvl="2" w:tplc="C21AD676">
      <w:numFmt w:val="decimal"/>
      <w:lvlText w:val=""/>
      <w:lvlJc w:val="left"/>
    </w:lvl>
    <w:lvl w:ilvl="3" w:tplc="F044E990">
      <w:numFmt w:val="decimal"/>
      <w:lvlText w:val=""/>
      <w:lvlJc w:val="left"/>
    </w:lvl>
    <w:lvl w:ilvl="4" w:tplc="FF8EB29C">
      <w:numFmt w:val="decimal"/>
      <w:lvlText w:val=""/>
      <w:lvlJc w:val="left"/>
    </w:lvl>
    <w:lvl w:ilvl="5" w:tplc="9E20D106">
      <w:numFmt w:val="decimal"/>
      <w:lvlText w:val=""/>
      <w:lvlJc w:val="left"/>
    </w:lvl>
    <w:lvl w:ilvl="6" w:tplc="48A8A5C6">
      <w:numFmt w:val="decimal"/>
      <w:lvlText w:val=""/>
      <w:lvlJc w:val="left"/>
    </w:lvl>
    <w:lvl w:ilvl="7" w:tplc="1EF26A74">
      <w:numFmt w:val="decimal"/>
      <w:lvlText w:val=""/>
      <w:lvlJc w:val="left"/>
    </w:lvl>
    <w:lvl w:ilvl="8" w:tplc="5DDE801C">
      <w:numFmt w:val="decimal"/>
      <w:lvlText w:val=""/>
      <w:lvlJc w:val="left"/>
    </w:lvl>
  </w:abstractNum>
  <w:abstractNum w:abstractNumId="2" w15:restartNumberingAfterBreak="0">
    <w:nsid w:val="0000390C"/>
    <w:multiLevelType w:val="hybridMultilevel"/>
    <w:tmpl w:val="38B00ACE"/>
    <w:lvl w:ilvl="0" w:tplc="E05817E6">
      <w:start w:val="3"/>
      <w:numFmt w:val="decimal"/>
      <w:lvlText w:val="%1."/>
      <w:lvlJc w:val="left"/>
    </w:lvl>
    <w:lvl w:ilvl="1" w:tplc="12023928">
      <w:numFmt w:val="decimal"/>
      <w:lvlText w:val=""/>
      <w:lvlJc w:val="left"/>
    </w:lvl>
    <w:lvl w:ilvl="2" w:tplc="046E2CC8">
      <w:numFmt w:val="decimal"/>
      <w:lvlText w:val=""/>
      <w:lvlJc w:val="left"/>
    </w:lvl>
    <w:lvl w:ilvl="3" w:tplc="67F47EDC">
      <w:numFmt w:val="decimal"/>
      <w:lvlText w:val=""/>
      <w:lvlJc w:val="left"/>
    </w:lvl>
    <w:lvl w:ilvl="4" w:tplc="1A1E7058">
      <w:numFmt w:val="decimal"/>
      <w:lvlText w:val=""/>
      <w:lvlJc w:val="left"/>
    </w:lvl>
    <w:lvl w:ilvl="5" w:tplc="6D1EAEB4">
      <w:numFmt w:val="decimal"/>
      <w:lvlText w:val=""/>
      <w:lvlJc w:val="left"/>
    </w:lvl>
    <w:lvl w:ilvl="6" w:tplc="C71E504C">
      <w:numFmt w:val="decimal"/>
      <w:lvlText w:val=""/>
      <w:lvlJc w:val="left"/>
    </w:lvl>
    <w:lvl w:ilvl="7" w:tplc="C7F0BD8E">
      <w:numFmt w:val="decimal"/>
      <w:lvlText w:val=""/>
      <w:lvlJc w:val="left"/>
    </w:lvl>
    <w:lvl w:ilvl="8" w:tplc="9DE25746">
      <w:numFmt w:val="decimal"/>
      <w:lvlText w:val=""/>
      <w:lvlJc w:val="left"/>
    </w:lvl>
  </w:abstractNum>
  <w:abstractNum w:abstractNumId="3" w15:restartNumberingAfterBreak="0">
    <w:nsid w:val="00007E87"/>
    <w:multiLevelType w:val="hybridMultilevel"/>
    <w:tmpl w:val="24D8D57A"/>
    <w:lvl w:ilvl="0" w:tplc="4F7E269A">
      <w:start w:val="2"/>
      <w:numFmt w:val="decimal"/>
      <w:lvlText w:val="%1."/>
      <w:lvlJc w:val="left"/>
    </w:lvl>
    <w:lvl w:ilvl="1" w:tplc="36781428">
      <w:numFmt w:val="decimal"/>
      <w:lvlText w:val=""/>
      <w:lvlJc w:val="left"/>
    </w:lvl>
    <w:lvl w:ilvl="2" w:tplc="C8F297B4">
      <w:numFmt w:val="decimal"/>
      <w:lvlText w:val=""/>
      <w:lvlJc w:val="left"/>
    </w:lvl>
    <w:lvl w:ilvl="3" w:tplc="7C4CF50C">
      <w:numFmt w:val="decimal"/>
      <w:lvlText w:val=""/>
      <w:lvlJc w:val="left"/>
    </w:lvl>
    <w:lvl w:ilvl="4" w:tplc="8A0A35F0">
      <w:numFmt w:val="decimal"/>
      <w:lvlText w:val=""/>
      <w:lvlJc w:val="left"/>
    </w:lvl>
    <w:lvl w:ilvl="5" w:tplc="A7B8C224">
      <w:numFmt w:val="decimal"/>
      <w:lvlText w:val=""/>
      <w:lvlJc w:val="left"/>
    </w:lvl>
    <w:lvl w:ilvl="6" w:tplc="836EA0F0">
      <w:numFmt w:val="decimal"/>
      <w:lvlText w:val=""/>
      <w:lvlJc w:val="left"/>
    </w:lvl>
    <w:lvl w:ilvl="7" w:tplc="C1847B2C">
      <w:numFmt w:val="decimal"/>
      <w:lvlText w:val=""/>
      <w:lvlJc w:val="left"/>
    </w:lvl>
    <w:lvl w:ilvl="8" w:tplc="B2448394">
      <w:numFmt w:val="decimal"/>
      <w:lvlText w:val=""/>
      <w:lvlJc w:val="left"/>
    </w:lvl>
  </w:abstractNum>
  <w:abstractNum w:abstractNumId="4" w15:restartNumberingAfterBreak="0">
    <w:nsid w:val="129B7EA5"/>
    <w:multiLevelType w:val="hybridMultilevel"/>
    <w:tmpl w:val="A7088CB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64F83DCC"/>
    <w:multiLevelType w:val="hybridMultilevel"/>
    <w:tmpl w:val="F7A05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A2938"/>
    <w:multiLevelType w:val="hybridMultilevel"/>
    <w:tmpl w:val="9880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0A0"/>
    <w:rsid w:val="00000360"/>
    <w:rsid w:val="00006E07"/>
    <w:rsid w:val="00014434"/>
    <w:rsid w:val="00032AC8"/>
    <w:rsid w:val="00033814"/>
    <w:rsid w:val="00034F69"/>
    <w:rsid w:val="000574AF"/>
    <w:rsid w:val="00057C6E"/>
    <w:rsid w:val="00073DDA"/>
    <w:rsid w:val="000751BC"/>
    <w:rsid w:val="00082E78"/>
    <w:rsid w:val="00083DA8"/>
    <w:rsid w:val="000B47DB"/>
    <w:rsid w:val="000B629E"/>
    <w:rsid w:val="000C0748"/>
    <w:rsid w:val="000C199D"/>
    <w:rsid w:val="000C2CA0"/>
    <w:rsid w:val="000C3905"/>
    <w:rsid w:val="000C4514"/>
    <w:rsid w:val="000C7D06"/>
    <w:rsid w:val="000E003E"/>
    <w:rsid w:val="000E164D"/>
    <w:rsid w:val="000E2B86"/>
    <w:rsid w:val="000E3B78"/>
    <w:rsid w:val="000E4D96"/>
    <w:rsid w:val="000F0799"/>
    <w:rsid w:val="000F3D53"/>
    <w:rsid w:val="000F4CDC"/>
    <w:rsid w:val="00100C7B"/>
    <w:rsid w:val="00111770"/>
    <w:rsid w:val="00113CDF"/>
    <w:rsid w:val="00115CE9"/>
    <w:rsid w:val="001310DC"/>
    <w:rsid w:val="00131B37"/>
    <w:rsid w:val="00143ECC"/>
    <w:rsid w:val="0014587A"/>
    <w:rsid w:val="00147B24"/>
    <w:rsid w:val="00154691"/>
    <w:rsid w:val="00156FCE"/>
    <w:rsid w:val="00166B34"/>
    <w:rsid w:val="0016792A"/>
    <w:rsid w:val="00171C0E"/>
    <w:rsid w:val="00172744"/>
    <w:rsid w:val="00174A6D"/>
    <w:rsid w:val="0019404B"/>
    <w:rsid w:val="00195CC4"/>
    <w:rsid w:val="001B3B7B"/>
    <w:rsid w:val="001C3998"/>
    <w:rsid w:val="001D0A0C"/>
    <w:rsid w:val="001D2F7B"/>
    <w:rsid w:val="001D5F27"/>
    <w:rsid w:val="001F1EAB"/>
    <w:rsid w:val="001F4A86"/>
    <w:rsid w:val="00213936"/>
    <w:rsid w:val="00235130"/>
    <w:rsid w:val="00240437"/>
    <w:rsid w:val="00246FBA"/>
    <w:rsid w:val="002545B9"/>
    <w:rsid w:val="002550E3"/>
    <w:rsid w:val="00267997"/>
    <w:rsid w:val="0028024A"/>
    <w:rsid w:val="00283AC8"/>
    <w:rsid w:val="00284152"/>
    <w:rsid w:val="002914FC"/>
    <w:rsid w:val="00295ABF"/>
    <w:rsid w:val="0029702E"/>
    <w:rsid w:val="002A3C14"/>
    <w:rsid w:val="002B1267"/>
    <w:rsid w:val="002C75FB"/>
    <w:rsid w:val="002C7C8D"/>
    <w:rsid w:val="002E6BD1"/>
    <w:rsid w:val="00310AE7"/>
    <w:rsid w:val="00312515"/>
    <w:rsid w:val="00315AF1"/>
    <w:rsid w:val="00322873"/>
    <w:rsid w:val="00344051"/>
    <w:rsid w:val="003532CD"/>
    <w:rsid w:val="003560E7"/>
    <w:rsid w:val="003762B6"/>
    <w:rsid w:val="003770A9"/>
    <w:rsid w:val="0037737B"/>
    <w:rsid w:val="00383684"/>
    <w:rsid w:val="00384BD1"/>
    <w:rsid w:val="00385E2E"/>
    <w:rsid w:val="00386438"/>
    <w:rsid w:val="003927E3"/>
    <w:rsid w:val="003931B3"/>
    <w:rsid w:val="0039670D"/>
    <w:rsid w:val="003978E3"/>
    <w:rsid w:val="003B1050"/>
    <w:rsid w:val="003B69E5"/>
    <w:rsid w:val="003B7D16"/>
    <w:rsid w:val="003C315D"/>
    <w:rsid w:val="003C7C39"/>
    <w:rsid w:val="003D2273"/>
    <w:rsid w:val="003D449D"/>
    <w:rsid w:val="003E450F"/>
    <w:rsid w:val="003F0EE0"/>
    <w:rsid w:val="003F314A"/>
    <w:rsid w:val="003F62EC"/>
    <w:rsid w:val="00411300"/>
    <w:rsid w:val="00412E6D"/>
    <w:rsid w:val="004174B7"/>
    <w:rsid w:val="0042578D"/>
    <w:rsid w:val="004360D0"/>
    <w:rsid w:val="0045626C"/>
    <w:rsid w:val="00461AF2"/>
    <w:rsid w:val="00472CCB"/>
    <w:rsid w:val="00474528"/>
    <w:rsid w:val="00480B13"/>
    <w:rsid w:val="004903DB"/>
    <w:rsid w:val="00495CC9"/>
    <w:rsid w:val="004B44DD"/>
    <w:rsid w:val="004C234E"/>
    <w:rsid w:val="004E40C1"/>
    <w:rsid w:val="00506A04"/>
    <w:rsid w:val="0050753C"/>
    <w:rsid w:val="00517BBC"/>
    <w:rsid w:val="00536155"/>
    <w:rsid w:val="0054053F"/>
    <w:rsid w:val="005416F7"/>
    <w:rsid w:val="00544DDB"/>
    <w:rsid w:val="00556838"/>
    <w:rsid w:val="00575156"/>
    <w:rsid w:val="005A448F"/>
    <w:rsid w:val="005A6D02"/>
    <w:rsid w:val="005B6323"/>
    <w:rsid w:val="005B699F"/>
    <w:rsid w:val="005D1132"/>
    <w:rsid w:val="005D54F4"/>
    <w:rsid w:val="005D696F"/>
    <w:rsid w:val="005E08BF"/>
    <w:rsid w:val="005E1991"/>
    <w:rsid w:val="005E2E07"/>
    <w:rsid w:val="005F5786"/>
    <w:rsid w:val="00600429"/>
    <w:rsid w:val="0061517C"/>
    <w:rsid w:val="00623D9C"/>
    <w:rsid w:val="00625965"/>
    <w:rsid w:val="00633C2C"/>
    <w:rsid w:val="006448E8"/>
    <w:rsid w:val="00666693"/>
    <w:rsid w:val="00666DE3"/>
    <w:rsid w:val="00677F05"/>
    <w:rsid w:val="00686D92"/>
    <w:rsid w:val="006873BD"/>
    <w:rsid w:val="00691CBE"/>
    <w:rsid w:val="006A0C70"/>
    <w:rsid w:val="006A0CF0"/>
    <w:rsid w:val="006A14EA"/>
    <w:rsid w:val="006C5BE3"/>
    <w:rsid w:val="006E74AB"/>
    <w:rsid w:val="006F1699"/>
    <w:rsid w:val="00715EC7"/>
    <w:rsid w:val="00717325"/>
    <w:rsid w:val="00745F39"/>
    <w:rsid w:val="0075261A"/>
    <w:rsid w:val="00753361"/>
    <w:rsid w:val="0075683A"/>
    <w:rsid w:val="0076622C"/>
    <w:rsid w:val="00785B3E"/>
    <w:rsid w:val="00787FA4"/>
    <w:rsid w:val="00795317"/>
    <w:rsid w:val="00796603"/>
    <w:rsid w:val="007A339F"/>
    <w:rsid w:val="007A355A"/>
    <w:rsid w:val="007A66DB"/>
    <w:rsid w:val="007B2A81"/>
    <w:rsid w:val="007B6854"/>
    <w:rsid w:val="007B6B6C"/>
    <w:rsid w:val="007C619F"/>
    <w:rsid w:val="007C7B76"/>
    <w:rsid w:val="007D2438"/>
    <w:rsid w:val="007E77CF"/>
    <w:rsid w:val="007F496A"/>
    <w:rsid w:val="007F5A7D"/>
    <w:rsid w:val="00806342"/>
    <w:rsid w:val="00822675"/>
    <w:rsid w:val="0082387B"/>
    <w:rsid w:val="00844EAE"/>
    <w:rsid w:val="00864B17"/>
    <w:rsid w:val="0087061D"/>
    <w:rsid w:val="00875266"/>
    <w:rsid w:val="0087665E"/>
    <w:rsid w:val="00885149"/>
    <w:rsid w:val="00886CC0"/>
    <w:rsid w:val="008A33B4"/>
    <w:rsid w:val="008A55D6"/>
    <w:rsid w:val="008B083A"/>
    <w:rsid w:val="008C0532"/>
    <w:rsid w:val="008D2977"/>
    <w:rsid w:val="008F43A8"/>
    <w:rsid w:val="00913577"/>
    <w:rsid w:val="00917B31"/>
    <w:rsid w:val="00923788"/>
    <w:rsid w:val="009430C6"/>
    <w:rsid w:val="00950DE2"/>
    <w:rsid w:val="0095232B"/>
    <w:rsid w:val="009620A0"/>
    <w:rsid w:val="009B23B4"/>
    <w:rsid w:val="009C09CF"/>
    <w:rsid w:val="009C0D53"/>
    <w:rsid w:val="009E5178"/>
    <w:rsid w:val="00A00A8D"/>
    <w:rsid w:val="00A122F2"/>
    <w:rsid w:val="00A1781D"/>
    <w:rsid w:val="00A24B93"/>
    <w:rsid w:val="00A305AA"/>
    <w:rsid w:val="00A37969"/>
    <w:rsid w:val="00A52AD3"/>
    <w:rsid w:val="00A56D79"/>
    <w:rsid w:val="00A6236E"/>
    <w:rsid w:val="00A81778"/>
    <w:rsid w:val="00A9711B"/>
    <w:rsid w:val="00AA0DCA"/>
    <w:rsid w:val="00AB075D"/>
    <w:rsid w:val="00AB2ABE"/>
    <w:rsid w:val="00AB58F1"/>
    <w:rsid w:val="00AB69F9"/>
    <w:rsid w:val="00AC0800"/>
    <w:rsid w:val="00AC20E4"/>
    <w:rsid w:val="00AC3244"/>
    <w:rsid w:val="00AC5820"/>
    <w:rsid w:val="00AD0CA2"/>
    <w:rsid w:val="00AD2868"/>
    <w:rsid w:val="00AD5EB8"/>
    <w:rsid w:val="00AE6801"/>
    <w:rsid w:val="00B12CC6"/>
    <w:rsid w:val="00B24B94"/>
    <w:rsid w:val="00B25162"/>
    <w:rsid w:val="00B3749C"/>
    <w:rsid w:val="00B45E13"/>
    <w:rsid w:val="00B54A85"/>
    <w:rsid w:val="00B55432"/>
    <w:rsid w:val="00B557CF"/>
    <w:rsid w:val="00B62F39"/>
    <w:rsid w:val="00B63BFF"/>
    <w:rsid w:val="00B67CF2"/>
    <w:rsid w:val="00B8490A"/>
    <w:rsid w:val="00B84D51"/>
    <w:rsid w:val="00B8706F"/>
    <w:rsid w:val="00B903F4"/>
    <w:rsid w:val="00B96DFF"/>
    <w:rsid w:val="00B97B95"/>
    <w:rsid w:val="00BA2A51"/>
    <w:rsid w:val="00BA6C61"/>
    <w:rsid w:val="00BB5AD5"/>
    <w:rsid w:val="00BB62A0"/>
    <w:rsid w:val="00BC0C84"/>
    <w:rsid w:val="00BC5077"/>
    <w:rsid w:val="00BC753D"/>
    <w:rsid w:val="00BD02AC"/>
    <w:rsid w:val="00BD19CB"/>
    <w:rsid w:val="00BF2026"/>
    <w:rsid w:val="00BF41AE"/>
    <w:rsid w:val="00C12656"/>
    <w:rsid w:val="00C13F05"/>
    <w:rsid w:val="00C223D0"/>
    <w:rsid w:val="00C30965"/>
    <w:rsid w:val="00C339DA"/>
    <w:rsid w:val="00C416FB"/>
    <w:rsid w:val="00C44C90"/>
    <w:rsid w:val="00C54633"/>
    <w:rsid w:val="00C54EB9"/>
    <w:rsid w:val="00C54EBE"/>
    <w:rsid w:val="00C75725"/>
    <w:rsid w:val="00C76465"/>
    <w:rsid w:val="00C8056D"/>
    <w:rsid w:val="00C80ADD"/>
    <w:rsid w:val="00C86AD8"/>
    <w:rsid w:val="00C86B4D"/>
    <w:rsid w:val="00C95E93"/>
    <w:rsid w:val="00CA1CC7"/>
    <w:rsid w:val="00CA1E3F"/>
    <w:rsid w:val="00CB2287"/>
    <w:rsid w:val="00CB647F"/>
    <w:rsid w:val="00CC1496"/>
    <w:rsid w:val="00CD508F"/>
    <w:rsid w:val="00CE04B0"/>
    <w:rsid w:val="00CE64BA"/>
    <w:rsid w:val="00D00CAA"/>
    <w:rsid w:val="00D04F49"/>
    <w:rsid w:val="00D066B5"/>
    <w:rsid w:val="00D066EE"/>
    <w:rsid w:val="00D07F50"/>
    <w:rsid w:val="00D26B55"/>
    <w:rsid w:val="00D30003"/>
    <w:rsid w:val="00D35657"/>
    <w:rsid w:val="00D3586F"/>
    <w:rsid w:val="00D501EC"/>
    <w:rsid w:val="00D6039F"/>
    <w:rsid w:val="00D746EC"/>
    <w:rsid w:val="00D74CC9"/>
    <w:rsid w:val="00D841C1"/>
    <w:rsid w:val="00D85BA7"/>
    <w:rsid w:val="00DB1060"/>
    <w:rsid w:val="00DB734B"/>
    <w:rsid w:val="00DC30C4"/>
    <w:rsid w:val="00DC34DE"/>
    <w:rsid w:val="00DC3934"/>
    <w:rsid w:val="00DD2446"/>
    <w:rsid w:val="00E0326A"/>
    <w:rsid w:val="00E036AB"/>
    <w:rsid w:val="00E03834"/>
    <w:rsid w:val="00E054E6"/>
    <w:rsid w:val="00E07ACD"/>
    <w:rsid w:val="00E100D6"/>
    <w:rsid w:val="00E11AC9"/>
    <w:rsid w:val="00E14784"/>
    <w:rsid w:val="00E166BB"/>
    <w:rsid w:val="00E2052F"/>
    <w:rsid w:val="00E230ED"/>
    <w:rsid w:val="00E24926"/>
    <w:rsid w:val="00E4489D"/>
    <w:rsid w:val="00E45B4F"/>
    <w:rsid w:val="00E513AB"/>
    <w:rsid w:val="00E51C3A"/>
    <w:rsid w:val="00E520E9"/>
    <w:rsid w:val="00E660AA"/>
    <w:rsid w:val="00E80B0F"/>
    <w:rsid w:val="00E875D9"/>
    <w:rsid w:val="00EA431F"/>
    <w:rsid w:val="00EA5A25"/>
    <w:rsid w:val="00EA76B5"/>
    <w:rsid w:val="00ED454E"/>
    <w:rsid w:val="00EE1001"/>
    <w:rsid w:val="00EE258E"/>
    <w:rsid w:val="00EF09E8"/>
    <w:rsid w:val="00EF4C63"/>
    <w:rsid w:val="00EF5456"/>
    <w:rsid w:val="00F1015B"/>
    <w:rsid w:val="00F17B2A"/>
    <w:rsid w:val="00F25593"/>
    <w:rsid w:val="00F3035A"/>
    <w:rsid w:val="00F36881"/>
    <w:rsid w:val="00F4230D"/>
    <w:rsid w:val="00F47920"/>
    <w:rsid w:val="00F514A0"/>
    <w:rsid w:val="00F543CB"/>
    <w:rsid w:val="00F5492F"/>
    <w:rsid w:val="00F55A9E"/>
    <w:rsid w:val="00F570FA"/>
    <w:rsid w:val="00F61345"/>
    <w:rsid w:val="00F7120F"/>
    <w:rsid w:val="00F764CB"/>
    <w:rsid w:val="00F85E79"/>
    <w:rsid w:val="00FA542D"/>
    <w:rsid w:val="00FC61C7"/>
    <w:rsid w:val="00FE6466"/>
    <w:rsid w:val="00FF4CD6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89D2"/>
  <w15:docId w15:val="{39A50163-A1B0-44EB-9E33-C9FB0796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0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620A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620A0"/>
    <w:pPr>
      <w:keepNext/>
      <w:ind w:firstLine="709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620A0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9620A0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9620A0"/>
    <w:pPr>
      <w:keepNext/>
      <w:spacing w:line="360" w:lineRule="auto"/>
      <w:ind w:left="741" w:right="860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620A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620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9620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9620A0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40">
    <w:name w:val="Заголовок 4 Знак"/>
    <w:link w:val="4"/>
    <w:rsid w:val="009620A0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50">
    <w:name w:val="Заголовок 5 Знак"/>
    <w:link w:val="5"/>
    <w:rsid w:val="009620A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link w:val="8"/>
    <w:rsid w:val="009620A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9620A0"/>
    <w:pPr>
      <w:ind w:left="342" w:hanging="342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rsid w:val="009620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620A0"/>
    <w:pPr>
      <w:spacing w:before="240"/>
      <w:jc w:val="center"/>
    </w:pPr>
    <w:rPr>
      <w:b/>
      <w:sz w:val="28"/>
      <w:szCs w:val="32"/>
    </w:rPr>
  </w:style>
  <w:style w:type="paragraph" w:styleId="a4">
    <w:name w:val="Body Text Indent"/>
    <w:basedOn w:val="a"/>
    <w:link w:val="a5"/>
    <w:semiHidden/>
    <w:rsid w:val="009620A0"/>
    <w:pPr>
      <w:ind w:left="945"/>
    </w:pPr>
  </w:style>
  <w:style w:type="character" w:customStyle="1" w:styleId="a5">
    <w:name w:val="Основной текст с отступом Знак"/>
    <w:link w:val="a4"/>
    <w:semiHidden/>
    <w:rsid w:val="00962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9620A0"/>
    <w:pPr>
      <w:widowControl w:val="0"/>
      <w:ind w:left="40"/>
      <w:jc w:val="center"/>
    </w:pPr>
    <w:rPr>
      <w:rFonts w:ascii="Courier New" w:eastAsia="Times New Roman" w:hAnsi="Courier New"/>
      <w:snapToGrid w:val="0"/>
      <w:sz w:val="16"/>
    </w:rPr>
  </w:style>
  <w:style w:type="character" w:styleId="a6">
    <w:name w:val="footnote reference"/>
    <w:semiHidden/>
    <w:rsid w:val="009620A0"/>
    <w:rPr>
      <w:vertAlign w:val="superscript"/>
    </w:rPr>
  </w:style>
  <w:style w:type="paragraph" w:customStyle="1" w:styleId="Iauiue">
    <w:name w:val="Iau?iue"/>
    <w:rsid w:val="009620A0"/>
    <w:pPr>
      <w:widowControl w:val="0"/>
    </w:pPr>
    <w:rPr>
      <w:rFonts w:ascii="Times New Roman" w:eastAsia="Times New Roman" w:hAnsi="Times New Roman"/>
    </w:rPr>
  </w:style>
  <w:style w:type="paragraph" w:styleId="a7">
    <w:name w:val="Body Text"/>
    <w:basedOn w:val="a"/>
    <w:link w:val="a8"/>
    <w:semiHidden/>
    <w:rsid w:val="009620A0"/>
    <w:pPr>
      <w:jc w:val="center"/>
    </w:pPr>
  </w:style>
  <w:style w:type="character" w:customStyle="1" w:styleId="a8">
    <w:name w:val="Основной текст Знак"/>
    <w:link w:val="a7"/>
    <w:semiHidden/>
    <w:rsid w:val="00962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9620A0"/>
    <w:rPr>
      <w:sz w:val="20"/>
      <w:szCs w:val="20"/>
    </w:rPr>
  </w:style>
  <w:style w:type="character" w:customStyle="1" w:styleId="aa">
    <w:name w:val="Текст сноски Знак"/>
    <w:link w:val="a9"/>
    <w:semiHidden/>
    <w:rsid w:val="009620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23788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b">
    <w:name w:val="endnote text"/>
    <w:basedOn w:val="a"/>
    <w:link w:val="ac"/>
    <w:uiPriority w:val="99"/>
    <w:semiHidden/>
    <w:unhideWhenUsed/>
    <w:rsid w:val="003C7C39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sid w:val="003C7C39"/>
    <w:rPr>
      <w:rFonts w:ascii="Times New Roman" w:eastAsia="Times New Roman" w:hAnsi="Times New Roman"/>
    </w:rPr>
  </w:style>
  <w:style w:type="character" w:styleId="ad">
    <w:name w:val="endnote reference"/>
    <w:uiPriority w:val="99"/>
    <w:semiHidden/>
    <w:unhideWhenUsed/>
    <w:rsid w:val="003C7C39"/>
    <w:rPr>
      <w:vertAlign w:val="superscript"/>
    </w:rPr>
  </w:style>
  <w:style w:type="character" w:customStyle="1" w:styleId="Zag11">
    <w:name w:val="Zag_11"/>
    <w:uiPriority w:val="99"/>
    <w:rsid w:val="00CE04B0"/>
  </w:style>
  <w:style w:type="paragraph" w:customStyle="1" w:styleId="Zag3">
    <w:name w:val="Zag_3"/>
    <w:basedOn w:val="a"/>
    <w:uiPriority w:val="99"/>
    <w:rsid w:val="00CE04B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zag4">
    <w:name w:val="zag_4"/>
    <w:basedOn w:val="a"/>
    <w:uiPriority w:val="99"/>
    <w:rsid w:val="00CE04B0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e">
    <w:name w:val="header"/>
    <w:basedOn w:val="a"/>
    <w:link w:val="af"/>
    <w:uiPriority w:val="99"/>
    <w:unhideWhenUsed/>
    <w:rsid w:val="00EF09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F09E8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EF09E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F09E8"/>
    <w:rPr>
      <w:rFonts w:ascii="Times New Roman" w:eastAsia="Times New Roman" w:hAnsi="Times New Roman"/>
      <w:sz w:val="24"/>
      <w:szCs w:val="24"/>
    </w:rPr>
  </w:style>
  <w:style w:type="paragraph" w:styleId="af2">
    <w:name w:val="List Paragraph"/>
    <w:basedOn w:val="a"/>
    <w:qFormat/>
    <w:rsid w:val="00267997"/>
    <w:pPr>
      <w:ind w:left="708"/>
    </w:pPr>
  </w:style>
  <w:style w:type="paragraph" w:styleId="31">
    <w:name w:val="Body Text Indent 3"/>
    <w:basedOn w:val="a"/>
    <w:link w:val="32"/>
    <w:uiPriority w:val="99"/>
    <w:unhideWhenUsed/>
    <w:rsid w:val="00113C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113CDF"/>
    <w:rPr>
      <w:rFonts w:ascii="Times New Roman" w:eastAsia="Times New Roman" w:hAnsi="Times New Roman"/>
      <w:sz w:val="16"/>
      <w:szCs w:val="16"/>
    </w:rPr>
  </w:style>
  <w:style w:type="paragraph" w:styleId="af3">
    <w:name w:val="Title"/>
    <w:basedOn w:val="a"/>
    <w:link w:val="af4"/>
    <w:qFormat/>
    <w:rsid w:val="00E0326A"/>
    <w:pPr>
      <w:jc w:val="center"/>
    </w:pPr>
    <w:rPr>
      <w:b/>
      <w:bCs/>
      <w:szCs w:val="20"/>
    </w:rPr>
  </w:style>
  <w:style w:type="character" w:customStyle="1" w:styleId="af4">
    <w:name w:val="Заголовок Знак"/>
    <w:link w:val="af3"/>
    <w:rsid w:val="00E0326A"/>
    <w:rPr>
      <w:rFonts w:ascii="Times New Roman" w:eastAsia="Times New Roman" w:hAnsi="Times New Roman"/>
      <w:b/>
      <w:bCs/>
      <w:sz w:val="24"/>
    </w:rPr>
  </w:style>
  <w:style w:type="table" w:styleId="af5">
    <w:name w:val="Table Grid"/>
    <w:basedOn w:val="a1"/>
    <w:uiPriority w:val="59"/>
    <w:rsid w:val="002550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uiPriority w:val="99"/>
    <w:unhideWhenUsed/>
    <w:rsid w:val="001D5F27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FE646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FE6466"/>
    <w:rPr>
      <w:rFonts w:ascii="Times New Roman" w:eastAsia="Times New Roman" w:hAnsi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9711B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9711B"/>
    <w:rPr>
      <w:rFonts w:ascii="Tahoma" w:eastAsia="Times New Roman" w:hAnsi="Tahoma" w:cs="Tahoma"/>
      <w:sz w:val="16"/>
      <w:szCs w:val="16"/>
    </w:rPr>
  </w:style>
  <w:style w:type="paragraph" w:customStyle="1" w:styleId="western">
    <w:name w:val="western"/>
    <w:basedOn w:val="a"/>
    <w:rsid w:val="0087061D"/>
    <w:pPr>
      <w:spacing w:before="100" w:beforeAutospacing="1" w:after="100" w:afterAutospacing="1"/>
    </w:pPr>
  </w:style>
  <w:style w:type="paragraph" w:styleId="af9">
    <w:name w:val="Normal (Web)"/>
    <w:basedOn w:val="a"/>
    <w:uiPriority w:val="99"/>
    <w:semiHidden/>
    <w:unhideWhenUsed/>
    <w:rsid w:val="0087061D"/>
    <w:pPr>
      <w:spacing w:before="100" w:beforeAutospacing="1" w:after="100" w:afterAutospacing="1"/>
    </w:pPr>
  </w:style>
  <w:style w:type="paragraph" w:customStyle="1" w:styleId="afa">
    <w:name w:val="Ответ"/>
    <w:basedOn w:val="a"/>
    <w:link w:val="afb"/>
    <w:rsid w:val="00384BD1"/>
    <w:pPr>
      <w:tabs>
        <w:tab w:val="left" w:pos="794"/>
        <w:tab w:val="left" w:pos="2665"/>
        <w:tab w:val="left" w:pos="3005"/>
        <w:tab w:val="left" w:pos="4876"/>
        <w:tab w:val="left" w:pos="5216"/>
        <w:tab w:val="left" w:pos="7088"/>
        <w:tab w:val="left" w:pos="7428"/>
        <w:tab w:val="left" w:pos="9356"/>
      </w:tabs>
      <w:spacing w:before="120"/>
      <w:ind w:left="794" w:hanging="340"/>
      <w:jc w:val="both"/>
    </w:pPr>
    <w:rPr>
      <w:rFonts w:eastAsia="Calibri"/>
      <w:sz w:val="28"/>
      <w:szCs w:val="22"/>
      <w:lang w:eastAsia="en-US"/>
    </w:rPr>
  </w:style>
  <w:style w:type="character" w:customStyle="1" w:styleId="afb">
    <w:name w:val="Ответ Знак"/>
    <w:link w:val="afa"/>
    <w:rsid w:val="00384BD1"/>
    <w:rPr>
      <w:rFonts w:ascii="Times New Roman" w:hAnsi="Times New Roman"/>
      <w:sz w:val="28"/>
      <w:szCs w:val="22"/>
      <w:lang w:eastAsia="en-US"/>
    </w:rPr>
  </w:style>
  <w:style w:type="paragraph" w:customStyle="1" w:styleId="11">
    <w:name w:val="Без интервала1"/>
    <w:rsid w:val="006A0C70"/>
    <w:rPr>
      <w:rFonts w:eastAsia="Times New Roman"/>
      <w:sz w:val="22"/>
      <w:szCs w:val="22"/>
      <w:lang w:eastAsia="en-US"/>
    </w:rPr>
  </w:style>
  <w:style w:type="character" w:styleId="afc">
    <w:name w:val="Strong"/>
    <w:basedOn w:val="a0"/>
    <w:qFormat/>
    <w:rsid w:val="00171C0E"/>
    <w:rPr>
      <w:b/>
      <w:bCs/>
    </w:rPr>
  </w:style>
  <w:style w:type="character" w:customStyle="1" w:styleId="apple-converted-space">
    <w:name w:val="apple-converted-space"/>
    <w:basedOn w:val="a0"/>
    <w:rsid w:val="00F543CB"/>
  </w:style>
  <w:style w:type="paragraph" w:styleId="afd">
    <w:name w:val="No Spacing"/>
    <w:uiPriority w:val="1"/>
    <w:qFormat/>
    <w:rsid w:val="00D6039F"/>
    <w:rPr>
      <w:rFonts w:ascii="Times New Roman" w:eastAsia="Times New Roman" w:hAnsi="Times New Roman"/>
      <w:sz w:val="24"/>
      <w:szCs w:val="24"/>
    </w:rPr>
  </w:style>
  <w:style w:type="paragraph" w:customStyle="1" w:styleId="c2">
    <w:name w:val="c2"/>
    <w:basedOn w:val="a"/>
    <w:rsid w:val="004903DB"/>
    <w:pPr>
      <w:spacing w:before="100" w:beforeAutospacing="1" w:after="100" w:afterAutospacing="1"/>
    </w:pPr>
  </w:style>
  <w:style w:type="character" w:customStyle="1" w:styleId="c0">
    <w:name w:val="c0"/>
    <w:basedOn w:val="a0"/>
    <w:rsid w:val="00490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493A0-873A-468D-B67A-334D3E7E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52</cp:revision>
  <cp:lastPrinted>2021-03-25T18:01:00Z</cp:lastPrinted>
  <dcterms:created xsi:type="dcterms:W3CDTF">2021-03-24T08:25:00Z</dcterms:created>
  <dcterms:modified xsi:type="dcterms:W3CDTF">2023-04-23T08:02:00Z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130678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