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A74" w:rsidRDefault="00784A74" w:rsidP="004472A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97BEE" w:rsidRPr="00A634B6" w:rsidRDefault="004A518B" w:rsidP="00997BE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Тестирование </w:t>
      </w:r>
      <w:r w:rsidR="00997BEE">
        <w:rPr>
          <w:rFonts w:ascii="Times New Roman" w:hAnsi="Times New Roman"/>
          <w:b/>
          <w:sz w:val="28"/>
          <w:szCs w:val="28"/>
        </w:rPr>
        <w:t>(промежуточная аттестация)</w:t>
      </w:r>
    </w:p>
    <w:p w:rsidR="00A634B6" w:rsidRPr="00A634B6" w:rsidRDefault="004A518B" w:rsidP="00A634B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русскому языку </w:t>
      </w:r>
      <w:r w:rsidR="00A634B6" w:rsidRPr="00A634B6">
        <w:rPr>
          <w:rFonts w:ascii="Times New Roman" w:hAnsi="Times New Roman"/>
          <w:b/>
          <w:sz w:val="28"/>
          <w:szCs w:val="28"/>
        </w:rPr>
        <w:t>2 класс</w:t>
      </w:r>
    </w:p>
    <w:p w:rsidR="00784A74" w:rsidRDefault="00784A74" w:rsidP="004472A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84A74" w:rsidRPr="0005074E" w:rsidRDefault="00B717FC" w:rsidP="00E921B3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Назначение </w:t>
      </w:r>
      <w:r w:rsidR="00784A74">
        <w:rPr>
          <w:rFonts w:ascii="Times New Roman" w:hAnsi="Times New Roman"/>
          <w:b/>
          <w:sz w:val="28"/>
          <w:szCs w:val="28"/>
        </w:rPr>
        <w:t>работы.</w:t>
      </w:r>
      <w:r w:rsidR="00784A74" w:rsidRPr="0005074E">
        <w:rPr>
          <w:rFonts w:ascii="Times New Roman" w:hAnsi="Times New Roman"/>
          <w:b/>
          <w:sz w:val="28"/>
          <w:szCs w:val="28"/>
        </w:rPr>
        <w:t xml:space="preserve"> </w:t>
      </w:r>
    </w:p>
    <w:p w:rsidR="004472AE" w:rsidRDefault="00784A74" w:rsidP="00E921B3">
      <w:pPr>
        <w:spacing w:line="360" w:lineRule="auto"/>
        <w:ind w:left="709" w:hanging="709"/>
        <w:jc w:val="left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         </w:t>
      </w:r>
      <w:r w:rsidRPr="00D37AA5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Работа предназначена для проведения процедуры итогового контроля индивиду</w:t>
      </w: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альных достижений, обучающихся 2</w:t>
      </w:r>
      <w:r w:rsidRPr="00D37AA5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класса в образовательном учрежд</w:t>
      </w:r>
      <w:r w:rsidR="00E921B3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ении по предмету «Русский язык</w:t>
      </w:r>
      <w:r w:rsidRPr="00D37AA5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.</w:t>
      </w:r>
    </w:p>
    <w:p w:rsidR="006B582D" w:rsidRPr="004671EE" w:rsidRDefault="006B582D" w:rsidP="004671EE">
      <w:pPr>
        <w:pStyle w:val="1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Основание.</w:t>
      </w:r>
    </w:p>
    <w:p w:rsidR="006B582D" w:rsidRDefault="00367107" w:rsidP="006B582D">
      <w:pPr>
        <w:spacing w:line="360" w:lineRule="auto"/>
        <w:ind w:left="709" w:hanging="709"/>
        <w:jc w:val="left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  </w:t>
      </w:r>
      <w:r w:rsidR="006B582D" w:rsidRPr="00B3419C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Календарно-тематическое плани</w:t>
      </w:r>
      <w:r w:rsidR="006B582D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рование по учебному предмету «Русский язык</w:t>
      </w:r>
      <w:r w:rsidR="006B582D" w:rsidRPr="00B3419C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» для 2 класса. </w:t>
      </w:r>
    </w:p>
    <w:p w:rsidR="00367107" w:rsidRDefault="00367107" w:rsidP="006B582D">
      <w:pPr>
        <w:spacing w:line="360" w:lineRule="auto"/>
        <w:ind w:left="709" w:hanging="709"/>
        <w:jc w:val="left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Программа по русскому языку 1-</w:t>
      </w:r>
      <w:proofErr w:type="gramStart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4  для</w:t>
      </w:r>
      <w:proofErr w:type="gramEnd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начальных классов </w:t>
      </w:r>
    </w:p>
    <w:p w:rsidR="006B582D" w:rsidRPr="004472AE" w:rsidRDefault="004671EE" w:rsidP="004671EE">
      <w:pPr>
        <w:spacing w:line="360" w:lineRule="auto"/>
        <w:ind w:left="709" w:hanging="709"/>
        <w:jc w:val="left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Учебник  В.П.</w:t>
      </w:r>
      <w:proofErr w:type="gramEnd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Канакина</w:t>
      </w:r>
      <w:proofErr w:type="spellEnd"/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, В.Г. Горецкий «Русский язык» 2 класс</w:t>
      </w:r>
    </w:p>
    <w:p w:rsidR="004472AE" w:rsidRDefault="00784A74" w:rsidP="006B582D">
      <w:pPr>
        <w:pStyle w:val="1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Форма.</w:t>
      </w:r>
    </w:p>
    <w:p w:rsidR="00E921B3" w:rsidRPr="00E921B3" w:rsidRDefault="00E921B3" w:rsidP="00E921B3">
      <w:pPr>
        <w:pStyle w:val="1"/>
        <w:spacing w:line="36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 (письменно)</w:t>
      </w:r>
    </w:p>
    <w:p w:rsidR="00E921B3" w:rsidRDefault="00367107" w:rsidP="006B582D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работы</w:t>
      </w:r>
      <w:r w:rsidR="00784A74">
        <w:rPr>
          <w:rFonts w:ascii="Times New Roman" w:hAnsi="Times New Roman"/>
          <w:b/>
          <w:sz w:val="28"/>
          <w:szCs w:val="28"/>
        </w:rPr>
        <w:t>.</w:t>
      </w:r>
    </w:p>
    <w:p w:rsidR="00E921B3" w:rsidRPr="00E921B3" w:rsidRDefault="00E921B3" w:rsidP="00E921B3">
      <w:pPr>
        <w:spacing w:line="360" w:lineRule="auto"/>
        <w:ind w:left="720"/>
        <w:rPr>
          <w:rFonts w:ascii="Times New Roman" w:hAnsi="Times New Roman"/>
          <w:b/>
          <w:sz w:val="28"/>
          <w:szCs w:val="28"/>
        </w:rPr>
      </w:pPr>
      <w:r w:rsidRPr="00E921B3">
        <w:rPr>
          <w:rFonts w:ascii="Times New Roman" w:hAnsi="Times New Roman"/>
          <w:sz w:val="28"/>
          <w:szCs w:val="28"/>
        </w:rPr>
        <w:t>Тест содержит 10 вопросов и заданий, разделённых на три уровня</w:t>
      </w:r>
    </w:p>
    <w:p w:rsidR="00E921B3" w:rsidRDefault="00E921B3" w:rsidP="00E921B3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921B3">
        <w:rPr>
          <w:rFonts w:ascii="Times New Roman" w:hAnsi="Times New Roman"/>
          <w:sz w:val="28"/>
          <w:szCs w:val="28"/>
        </w:rPr>
        <w:t>сложности: уровень А – базовый, уро</w:t>
      </w:r>
      <w:r>
        <w:rPr>
          <w:rFonts w:ascii="Times New Roman" w:hAnsi="Times New Roman"/>
          <w:sz w:val="28"/>
          <w:szCs w:val="28"/>
        </w:rPr>
        <w:t>вень В – более сложный, уровень</w:t>
      </w:r>
    </w:p>
    <w:p w:rsidR="00E921B3" w:rsidRDefault="00E921B3" w:rsidP="00E921B3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E921B3">
        <w:rPr>
          <w:rFonts w:ascii="Times New Roman" w:hAnsi="Times New Roman"/>
          <w:sz w:val="28"/>
          <w:szCs w:val="28"/>
        </w:rPr>
        <w:t xml:space="preserve">С –повышенной сложности. К каждому </w:t>
      </w:r>
      <w:r>
        <w:rPr>
          <w:rFonts w:ascii="Times New Roman" w:hAnsi="Times New Roman"/>
          <w:sz w:val="28"/>
          <w:szCs w:val="28"/>
        </w:rPr>
        <w:t xml:space="preserve">заданию теста даётся 4 варианта </w:t>
      </w:r>
      <w:r w:rsidRPr="00E921B3">
        <w:rPr>
          <w:rFonts w:ascii="Times New Roman" w:hAnsi="Times New Roman"/>
          <w:sz w:val="28"/>
          <w:szCs w:val="28"/>
        </w:rPr>
        <w:t>ответов,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1B3">
        <w:rPr>
          <w:rFonts w:ascii="Times New Roman" w:hAnsi="Times New Roman"/>
          <w:sz w:val="28"/>
          <w:szCs w:val="28"/>
        </w:rPr>
        <w:t>из которых в уровнях А и В правильный ответ только один, при выполнении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1B3">
        <w:rPr>
          <w:rFonts w:ascii="Times New Roman" w:hAnsi="Times New Roman"/>
          <w:sz w:val="28"/>
          <w:szCs w:val="28"/>
        </w:rPr>
        <w:t>заданий уровня С1 и С2 нужно выбрать два правильных ответа,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1B3">
        <w:rPr>
          <w:rFonts w:ascii="Times New Roman" w:hAnsi="Times New Roman"/>
          <w:sz w:val="28"/>
          <w:szCs w:val="28"/>
        </w:rPr>
        <w:t>выполнении задания С3 записать ответ самостоятельно</w:t>
      </w:r>
      <w:r>
        <w:rPr>
          <w:rFonts w:ascii="Times New Roman" w:hAnsi="Times New Roman"/>
          <w:sz w:val="28"/>
          <w:szCs w:val="28"/>
        </w:rPr>
        <w:t>.</w:t>
      </w:r>
    </w:p>
    <w:p w:rsidR="00E921B3" w:rsidRDefault="00E921B3" w:rsidP="00E921B3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 w:rsidR="00E921B3" w:rsidRPr="00E921B3" w:rsidRDefault="00E921B3" w:rsidP="006B582D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  <w:r w:rsidR="00367107">
        <w:rPr>
          <w:rFonts w:ascii="Times New Roman" w:hAnsi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84A74" w:rsidRDefault="00784A74" w:rsidP="00E921B3">
      <w:pPr>
        <w:spacing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зада</w:t>
      </w:r>
      <w:r w:rsidR="00E921B3">
        <w:rPr>
          <w:rFonts w:ascii="Times New Roman" w:hAnsi="Times New Roman"/>
          <w:b/>
          <w:sz w:val="28"/>
          <w:szCs w:val="28"/>
        </w:rPr>
        <w:t>ний по разделам курса русский язык.</w:t>
      </w:r>
    </w:p>
    <w:p w:rsidR="00E921B3" w:rsidRDefault="00E921B3" w:rsidP="00E921B3">
      <w:pPr>
        <w:spacing w:line="36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771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386"/>
        <w:gridCol w:w="1617"/>
      </w:tblGrid>
      <w:tr w:rsidR="00784A74" w:rsidRPr="0058709E" w:rsidTr="00784A74">
        <w:tc>
          <w:tcPr>
            <w:tcW w:w="709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386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 xml:space="preserve">Разделы </w:t>
            </w:r>
          </w:p>
        </w:tc>
        <w:tc>
          <w:tcPr>
            <w:tcW w:w="1617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>Количество заданий</w:t>
            </w:r>
          </w:p>
        </w:tc>
      </w:tr>
      <w:tr w:rsidR="00784A74" w:rsidRPr="0058709E" w:rsidTr="00784A74">
        <w:tc>
          <w:tcPr>
            <w:tcW w:w="709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784A74" w:rsidRPr="0058709E" w:rsidRDefault="00E921B3" w:rsidP="004472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Фонетика</w:t>
            </w:r>
          </w:p>
        </w:tc>
        <w:tc>
          <w:tcPr>
            <w:tcW w:w="1617" w:type="dxa"/>
          </w:tcPr>
          <w:p w:rsidR="00784A74" w:rsidRPr="0058709E" w:rsidRDefault="00E921B3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84A74" w:rsidRPr="0058709E" w:rsidTr="00784A74">
        <w:tc>
          <w:tcPr>
            <w:tcW w:w="709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784A74" w:rsidRPr="0058709E" w:rsidRDefault="00E921B3" w:rsidP="004472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617" w:type="dxa"/>
          </w:tcPr>
          <w:p w:rsidR="00784A74" w:rsidRPr="0058709E" w:rsidRDefault="00E921B3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84A74" w:rsidRPr="0058709E" w:rsidTr="00784A74">
        <w:tc>
          <w:tcPr>
            <w:tcW w:w="709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784A74" w:rsidRPr="0058709E" w:rsidRDefault="00E921B3" w:rsidP="004472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Морфология</w:t>
            </w:r>
          </w:p>
        </w:tc>
        <w:tc>
          <w:tcPr>
            <w:tcW w:w="1617" w:type="dxa"/>
          </w:tcPr>
          <w:p w:rsidR="00784A74" w:rsidRPr="0058709E" w:rsidRDefault="00E921B3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84A74" w:rsidRPr="0058709E" w:rsidTr="00784A74">
        <w:tc>
          <w:tcPr>
            <w:tcW w:w="709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:rsidR="00784A74" w:rsidRPr="0058709E" w:rsidRDefault="00E921B3" w:rsidP="004472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Синтаксис</w:t>
            </w:r>
          </w:p>
        </w:tc>
        <w:tc>
          <w:tcPr>
            <w:tcW w:w="1617" w:type="dxa"/>
          </w:tcPr>
          <w:p w:rsidR="00784A74" w:rsidRPr="0058709E" w:rsidRDefault="009260D1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260D1" w:rsidRPr="0058709E" w:rsidTr="00784A74">
        <w:tc>
          <w:tcPr>
            <w:tcW w:w="709" w:type="dxa"/>
          </w:tcPr>
          <w:p w:rsidR="009260D1" w:rsidRPr="0058709E" w:rsidRDefault="009260D1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86" w:type="dxa"/>
          </w:tcPr>
          <w:p w:rsidR="009260D1" w:rsidRDefault="009260D1" w:rsidP="004472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Орфография</w:t>
            </w:r>
          </w:p>
        </w:tc>
        <w:tc>
          <w:tcPr>
            <w:tcW w:w="1617" w:type="dxa"/>
          </w:tcPr>
          <w:p w:rsidR="009260D1" w:rsidRDefault="009260D1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84A74" w:rsidRPr="0058709E" w:rsidTr="00784A74">
        <w:tc>
          <w:tcPr>
            <w:tcW w:w="709" w:type="dxa"/>
          </w:tcPr>
          <w:p w:rsidR="00784A74" w:rsidRPr="0058709E" w:rsidRDefault="00784A74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84A74" w:rsidRPr="0058709E" w:rsidRDefault="00784A74" w:rsidP="004472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709E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17" w:type="dxa"/>
          </w:tcPr>
          <w:p w:rsidR="00784A74" w:rsidRPr="0058709E" w:rsidRDefault="009260D1" w:rsidP="00447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784A74" w:rsidRDefault="00784A74" w:rsidP="004472AE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</w:p>
    <w:p w:rsidR="00784A74" w:rsidRDefault="00784A74" w:rsidP="004472A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260D1" w:rsidRPr="009260D1" w:rsidRDefault="00784A74" w:rsidP="009260D1">
      <w:pPr>
        <w:spacing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5452A9">
        <w:rPr>
          <w:rFonts w:ascii="Times New Roman" w:hAnsi="Times New Roman"/>
          <w:b/>
          <w:sz w:val="28"/>
          <w:szCs w:val="28"/>
        </w:rPr>
        <w:t>Распределение заданий по планируемым результатам</w:t>
      </w:r>
      <w:r>
        <w:rPr>
          <w:rFonts w:ascii="Times New Roman" w:hAnsi="Times New Roman"/>
          <w:b/>
          <w:sz w:val="28"/>
          <w:szCs w:val="28"/>
        </w:rPr>
        <w:t xml:space="preserve"> (спецификация)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6344"/>
        <w:gridCol w:w="1260"/>
      </w:tblGrid>
      <w:tr w:rsidR="009260D1" w:rsidRPr="009260D1" w:rsidTr="006E6E25">
        <w:tc>
          <w:tcPr>
            <w:tcW w:w="1740" w:type="dxa"/>
            <w:shd w:val="clear" w:color="auto" w:fill="auto"/>
          </w:tcPr>
          <w:p w:rsidR="009260D1" w:rsidRPr="009260D1" w:rsidRDefault="009260D1" w:rsidP="006E6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Раздел</w:t>
            </w: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Номер задания</w:t>
            </w:r>
          </w:p>
        </w:tc>
      </w:tr>
      <w:tr w:rsidR="009260D1" w:rsidRPr="009260D1" w:rsidTr="006E6E25">
        <w:tc>
          <w:tcPr>
            <w:tcW w:w="1740" w:type="dxa"/>
            <w:vMerge w:val="restart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 xml:space="preserve">Фонетика </w:t>
            </w: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 xml:space="preserve">Знание алфавита. Умение пользоваться алфавитом для упорядочивания слов, 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А1</w:t>
            </w:r>
          </w:p>
        </w:tc>
      </w:tr>
      <w:tr w:rsidR="009260D1" w:rsidRPr="009260D1" w:rsidTr="006E6E25">
        <w:tc>
          <w:tcPr>
            <w:tcW w:w="1740" w:type="dxa"/>
            <w:vMerge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Умение делить слова на слоги, знание правил переноса слов.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А2</w:t>
            </w:r>
          </w:p>
        </w:tc>
      </w:tr>
      <w:tr w:rsidR="009260D1" w:rsidRPr="009260D1" w:rsidTr="006E6E25">
        <w:tc>
          <w:tcPr>
            <w:tcW w:w="1740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Умение применять знание признаков родственных слов (близкие  по смыслу и имеют общую часть).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А3</w:t>
            </w:r>
          </w:p>
        </w:tc>
      </w:tr>
      <w:tr w:rsidR="009260D1" w:rsidRPr="009260D1" w:rsidTr="006E6E25">
        <w:tc>
          <w:tcPr>
            <w:tcW w:w="1740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 xml:space="preserve">Морфология </w:t>
            </w: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Знание признаков основных частей речи, умение ставить вопросы к словам, чтобы определить часть речи, знание рода и числа имён существительных и прилагательных.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А4</w:t>
            </w:r>
          </w:p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В1</w:t>
            </w:r>
          </w:p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В2</w:t>
            </w:r>
          </w:p>
        </w:tc>
      </w:tr>
      <w:tr w:rsidR="009260D1" w:rsidRPr="009260D1" w:rsidTr="006E6E25">
        <w:tc>
          <w:tcPr>
            <w:tcW w:w="1740" w:type="dxa"/>
            <w:vMerge w:val="restart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 xml:space="preserve">Синтаксис </w:t>
            </w: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Умение различать предложения по цели высказывания и по интонации, умение ставить знак в конце предложения.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С3</w:t>
            </w:r>
          </w:p>
        </w:tc>
      </w:tr>
      <w:tr w:rsidR="009260D1" w:rsidRPr="009260D1" w:rsidTr="006E6E25">
        <w:tc>
          <w:tcPr>
            <w:tcW w:w="1740" w:type="dxa"/>
            <w:vMerge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Умение находить грамматическую основу предложения, зная, что это такое. Умение ставить вопросы к подлежащему и сказуемому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А5</w:t>
            </w:r>
          </w:p>
        </w:tc>
      </w:tr>
      <w:tr w:rsidR="009260D1" w:rsidRPr="009260D1" w:rsidTr="006E6E25">
        <w:tc>
          <w:tcPr>
            <w:tcW w:w="1740" w:type="dxa"/>
            <w:vMerge w:val="restart"/>
            <w:shd w:val="clear" w:color="auto" w:fill="auto"/>
          </w:tcPr>
          <w:p w:rsidR="009260D1" w:rsidRPr="009260D1" w:rsidRDefault="009260D1" w:rsidP="006E6E25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 xml:space="preserve">Орфография </w:t>
            </w: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Умение ставить ударение в слове и находить правильное объяснение написания слов с орфограммой «Проверяемые безударные гласные в корне слова». Умение находить несколько правильных  ответов.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С1</w:t>
            </w:r>
          </w:p>
        </w:tc>
      </w:tr>
      <w:tr w:rsidR="009260D1" w:rsidRPr="009260D1" w:rsidTr="006E6E25">
        <w:tc>
          <w:tcPr>
            <w:tcW w:w="1740" w:type="dxa"/>
            <w:vMerge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564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 xml:space="preserve">Знание парных  звонких и глухих согласных, знание правил правописания звонких и глухих согласных в середине слова перед глухими согласными и в конце слова </w:t>
            </w:r>
          </w:p>
        </w:tc>
        <w:tc>
          <w:tcPr>
            <w:tcW w:w="1266" w:type="dxa"/>
            <w:shd w:val="clear" w:color="auto" w:fill="auto"/>
          </w:tcPr>
          <w:p w:rsidR="009260D1" w:rsidRPr="009260D1" w:rsidRDefault="009260D1" w:rsidP="006E6E25">
            <w:pPr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260D1">
              <w:rPr>
                <w:rFonts w:ascii="Times New Roman" w:eastAsia="Calibri" w:hAnsi="Times New Roman"/>
                <w:sz w:val="28"/>
                <w:szCs w:val="28"/>
              </w:rPr>
              <w:t>С2</w:t>
            </w:r>
          </w:p>
        </w:tc>
      </w:tr>
    </w:tbl>
    <w:p w:rsidR="009260D1" w:rsidRPr="009260D1" w:rsidRDefault="009260D1" w:rsidP="009260D1">
      <w:pPr>
        <w:spacing w:after="200" w:line="276" w:lineRule="auto"/>
        <w:jc w:val="left"/>
        <w:rPr>
          <w:rFonts w:eastAsia="Calibri"/>
          <w:sz w:val="28"/>
          <w:szCs w:val="28"/>
        </w:rPr>
      </w:pPr>
    </w:p>
    <w:p w:rsidR="00784A74" w:rsidRDefault="00784A74" w:rsidP="00813C7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Проверяемые знания и умения (кодификатор).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8424"/>
      </w:tblGrid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Номер задания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Проверяемые знания и умения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А1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 xml:space="preserve">Знание  последовательности букв в русском алфавите, умение пользоваться алфавитом для упорядочивания слов 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А2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 xml:space="preserve">Знание правил переноса слов 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А3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Различать родственные (однокоренные слова)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А4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Определять грамматические признаки прилагательного – род , число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А5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Находить главные члены предложения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В1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Находить глаголы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В2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 xml:space="preserve">Определять грамматический признак существительных – число 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С1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Характеризовать ударные и безударные гласные звуки и уметь их проверять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С2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Характеризовать звонкие и глухие согласные и обозначать их в конце и середине слова</w:t>
            </w:r>
          </w:p>
        </w:tc>
      </w:tr>
      <w:tr w:rsidR="00226D28" w:rsidRPr="00226D28" w:rsidTr="00226D28">
        <w:tc>
          <w:tcPr>
            <w:tcW w:w="1147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>С3</w:t>
            </w:r>
          </w:p>
        </w:tc>
        <w:tc>
          <w:tcPr>
            <w:tcW w:w="8424" w:type="dxa"/>
            <w:shd w:val="clear" w:color="auto" w:fill="auto"/>
          </w:tcPr>
          <w:p w:rsidR="00226D28" w:rsidRPr="00226D28" w:rsidRDefault="00226D28" w:rsidP="00226D28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26D28">
              <w:rPr>
                <w:rFonts w:ascii="Times New Roman" w:eastAsia="Calibri" w:hAnsi="Times New Roman"/>
                <w:sz w:val="28"/>
                <w:szCs w:val="28"/>
              </w:rPr>
              <w:t xml:space="preserve">Классифицировать предложения по цели высказывания и по интонации. </w:t>
            </w:r>
          </w:p>
        </w:tc>
      </w:tr>
    </w:tbl>
    <w:p w:rsidR="00226D28" w:rsidRDefault="00226D28" w:rsidP="00226D28">
      <w:pPr>
        <w:spacing w:line="36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784A74" w:rsidRDefault="00784A74" w:rsidP="006B582D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05074E">
        <w:rPr>
          <w:rFonts w:ascii="Times New Roman" w:hAnsi="Times New Roman"/>
          <w:b/>
          <w:sz w:val="28"/>
          <w:szCs w:val="28"/>
        </w:rPr>
        <w:t>Время выполнения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84A74" w:rsidRDefault="00784A74" w:rsidP="004472AE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76410">
        <w:rPr>
          <w:rFonts w:ascii="Times New Roman" w:hAnsi="Times New Roman"/>
          <w:sz w:val="28"/>
          <w:szCs w:val="28"/>
        </w:rPr>
        <w:t>На выполнени</w:t>
      </w:r>
      <w:r w:rsidR="00226D28">
        <w:rPr>
          <w:rFonts w:ascii="Times New Roman" w:hAnsi="Times New Roman"/>
          <w:sz w:val="28"/>
          <w:szCs w:val="28"/>
        </w:rPr>
        <w:t>е тестовой</w:t>
      </w:r>
      <w:r>
        <w:rPr>
          <w:rFonts w:ascii="Times New Roman" w:hAnsi="Times New Roman"/>
          <w:sz w:val="28"/>
          <w:szCs w:val="28"/>
        </w:rPr>
        <w:t xml:space="preserve"> работы отводится 4</w:t>
      </w:r>
      <w:r w:rsidR="004A518B">
        <w:rPr>
          <w:rFonts w:ascii="Times New Roman" w:hAnsi="Times New Roman"/>
          <w:sz w:val="28"/>
          <w:szCs w:val="28"/>
        </w:rPr>
        <w:t>5</w:t>
      </w:r>
      <w:r w:rsidRPr="00476410">
        <w:rPr>
          <w:rFonts w:ascii="Times New Roman" w:hAnsi="Times New Roman"/>
          <w:sz w:val="28"/>
          <w:szCs w:val="28"/>
        </w:rPr>
        <w:t xml:space="preserve"> минут.</w:t>
      </w:r>
    </w:p>
    <w:p w:rsidR="00BC101E" w:rsidRDefault="00BC101E" w:rsidP="0075072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C101E" w:rsidRPr="0005074E" w:rsidRDefault="00BC101E" w:rsidP="004472AE">
      <w:pPr>
        <w:spacing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267AE" w:rsidRDefault="00784A74" w:rsidP="006B582D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05074E">
        <w:rPr>
          <w:rFonts w:ascii="Times New Roman" w:hAnsi="Times New Roman"/>
          <w:b/>
          <w:sz w:val="28"/>
          <w:szCs w:val="28"/>
        </w:rPr>
        <w:t>Система оценивания заданий</w:t>
      </w:r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97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7"/>
        <w:gridCol w:w="2407"/>
        <w:gridCol w:w="5259"/>
        <w:gridCol w:w="1000"/>
      </w:tblGrid>
      <w:tr w:rsidR="00750729" w:rsidRPr="00FD3CBF" w:rsidTr="007D5A6D">
        <w:tc>
          <w:tcPr>
            <w:tcW w:w="9793" w:type="dxa"/>
            <w:gridSpan w:val="4"/>
          </w:tcPr>
          <w:p w:rsidR="00750729" w:rsidRPr="008F57CA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Тестовая работа</w:t>
            </w:r>
          </w:p>
        </w:tc>
      </w:tr>
      <w:tr w:rsidR="00750729" w:rsidRPr="00FD3CBF" w:rsidTr="007D5A6D">
        <w:tc>
          <w:tcPr>
            <w:tcW w:w="1127" w:type="dxa"/>
          </w:tcPr>
          <w:p w:rsidR="00750729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Уровни</w:t>
            </w:r>
          </w:p>
        </w:tc>
        <w:tc>
          <w:tcPr>
            <w:tcW w:w="2407" w:type="dxa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CBF">
              <w:rPr>
                <w:rFonts w:ascii="Times New Roman" w:hAnsi="Times New Roman"/>
                <w:sz w:val="28"/>
                <w:szCs w:val="28"/>
              </w:rPr>
              <w:t>Критерий</w:t>
            </w:r>
          </w:p>
        </w:tc>
        <w:tc>
          <w:tcPr>
            <w:tcW w:w="5259" w:type="dxa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CBF">
              <w:rPr>
                <w:rFonts w:ascii="Times New Roman" w:hAnsi="Times New Roman"/>
                <w:sz w:val="28"/>
                <w:szCs w:val="28"/>
              </w:rPr>
              <w:t>Градация критерия</w:t>
            </w:r>
          </w:p>
        </w:tc>
        <w:tc>
          <w:tcPr>
            <w:tcW w:w="1000" w:type="dxa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CB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750729" w:rsidRPr="00FD3CBF" w:rsidTr="007D5A6D">
        <w:tc>
          <w:tcPr>
            <w:tcW w:w="1127" w:type="dxa"/>
            <w:vMerge w:val="restart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А1, А2, А3, А4, А5</w:t>
            </w:r>
          </w:p>
        </w:tc>
        <w:tc>
          <w:tcPr>
            <w:tcW w:w="2407" w:type="dxa"/>
            <w:vMerge w:val="restart"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Выбор верного ответа в </w:t>
            </w:r>
            <w:r w:rsidRPr="00FD3CBF">
              <w:rPr>
                <w:rFonts w:ascii="Times New Roman" w:hAnsi="Times New Roman"/>
                <w:sz w:val="28"/>
                <w:szCs w:val="28"/>
              </w:rPr>
              <w:t>задании</w:t>
            </w:r>
          </w:p>
        </w:tc>
        <w:tc>
          <w:tcPr>
            <w:tcW w:w="5259" w:type="dxa"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Ответ выбран верно. </w:t>
            </w:r>
          </w:p>
        </w:tc>
        <w:tc>
          <w:tcPr>
            <w:tcW w:w="1000" w:type="dxa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C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0729" w:rsidRPr="00FD3CBF" w:rsidTr="007D5A6D">
        <w:tc>
          <w:tcPr>
            <w:tcW w:w="1127" w:type="dxa"/>
            <w:vMerge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Ответ выбран не верно.</w:t>
            </w:r>
          </w:p>
        </w:tc>
        <w:tc>
          <w:tcPr>
            <w:tcW w:w="1000" w:type="dxa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CB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50729" w:rsidRPr="00FD3CBF" w:rsidTr="007D5A6D">
        <w:tc>
          <w:tcPr>
            <w:tcW w:w="1127" w:type="dxa"/>
            <w:vMerge w:val="restart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В1</w:t>
            </w:r>
            <w:r w:rsidR="000B6982">
              <w:rPr>
                <w:rFonts w:ascii="Times New Roman" w:hAnsi="Times New Roman"/>
                <w:sz w:val="28"/>
                <w:szCs w:val="28"/>
              </w:rPr>
              <w:t>, В2</w:t>
            </w:r>
          </w:p>
        </w:tc>
        <w:tc>
          <w:tcPr>
            <w:tcW w:w="2407" w:type="dxa"/>
            <w:vMerge w:val="restart"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Выбор верного ответа в </w:t>
            </w:r>
            <w:r w:rsidRPr="00FD3CBF">
              <w:rPr>
                <w:rFonts w:ascii="Times New Roman" w:hAnsi="Times New Roman"/>
                <w:sz w:val="28"/>
                <w:szCs w:val="28"/>
              </w:rPr>
              <w:t>задании</w:t>
            </w:r>
          </w:p>
        </w:tc>
        <w:tc>
          <w:tcPr>
            <w:tcW w:w="5259" w:type="dxa"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 выбран верно.</w:t>
            </w:r>
          </w:p>
        </w:tc>
        <w:tc>
          <w:tcPr>
            <w:tcW w:w="1000" w:type="dxa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50729" w:rsidRPr="00FD3CBF" w:rsidTr="007D5A6D">
        <w:tc>
          <w:tcPr>
            <w:tcW w:w="1127" w:type="dxa"/>
            <w:vMerge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750729" w:rsidRPr="00FD3CBF" w:rsidRDefault="00750729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 выбран не верно.</w:t>
            </w:r>
          </w:p>
        </w:tc>
        <w:tc>
          <w:tcPr>
            <w:tcW w:w="1000" w:type="dxa"/>
          </w:tcPr>
          <w:p w:rsidR="00750729" w:rsidRPr="00FD3CBF" w:rsidRDefault="00750729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3CB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82A2A" w:rsidRPr="00FD3CBF" w:rsidTr="007D5A6D">
        <w:tc>
          <w:tcPr>
            <w:tcW w:w="1127" w:type="dxa"/>
            <w:vMerge w:val="restart"/>
          </w:tcPr>
          <w:p w:rsidR="00082A2A" w:rsidRPr="00FD3CBF" w:rsidRDefault="00082A2A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729">
              <w:rPr>
                <w:rFonts w:ascii="Times New Roman" w:hAnsi="Times New Roman"/>
                <w:sz w:val="28"/>
                <w:szCs w:val="28"/>
              </w:rPr>
              <w:t>С1</w:t>
            </w:r>
            <w:r>
              <w:rPr>
                <w:rFonts w:ascii="Times New Roman" w:hAnsi="Times New Roman"/>
                <w:sz w:val="28"/>
                <w:szCs w:val="28"/>
              </w:rPr>
              <w:t>, С2</w:t>
            </w:r>
          </w:p>
        </w:tc>
        <w:tc>
          <w:tcPr>
            <w:tcW w:w="2407" w:type="dxa"/>
            <w:vMerge w:val="restart"/>
          </w:tcPr>
          <w:p w:rsidR="00082A2A" w:rsidRPr="00FD3CBF" w:rsidRDefault="00082A2A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двух правильных ответов</w:t>
            </w:r>
          </w:p>
          <w:p w:rsidR="00082A2A" w:rsidRPr="00FD3CBF" w:rsidRDefault="00082A2A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082A2A" w:rsidRDefault="00082A2A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Выбрано два верных ответа.</w:t>
            </w:r>
          </w:p>
        </w:tc>
        <w:tc>
          <w:tcPr>
            <w:tcW w:w="1000" w:type="dxa"/>
          </w:tcPr>
          <w:p w:rsidR="00082A2A" w:rsidRPr="00FD3CBF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82A2A" w:rsidRPr="00FD3CBF" w:rsidTr="007D5A6D">
        <w:tc>
          <w:tcPr>
            <w:tcW w:w="1127" w:type="dxa"/>
            <w:vMerge/>
          </w:tcPr>
          <w:p w:rsidR="00082A2A" w:rsidRPr="00750729" w:rsidRDefault="00082A2A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082A2A" w:rsidRDefault="00082A2A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082A2A" w:rsidRDefault="00082A2A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Выбран один верный ответ.</w:t>
            </w:r>
          </w:p>
        </w:tc>
        <w:tc>
          <w:tcPr>
            <w:tcW w:w="1000" w:type="dxa"/>
          </w:tcPr>
          <w:p w:rsidR="00082A2A" w:rsidRPr="00FD3CBF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82A2A" w:rsidRPr="00FD3CBF" w:rsidTr="007D5A6D">
        <w:tc>
          <w:tcPr>
            <w:tcW w:w="1127" w:type="dxa"/>
            <w:vMerge/>
          </w:tcPr>
          <w:p w:rsidR="00082A2A" w:rsidRPr="00FD3CBF" w:rsidRDefault="00082A2A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082A2A" w:rsidRPr="00FD3CBF" w:rsidRDefault="00082A2A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082A2A" w:rsidRPr="00FD3CBF" w:rsidRDefault="00082A2A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2A2A">
              <w:rPr>
                <w:rFonts w:ascii="Times New Roman" w:hAnsi="Times New Roman"/>
                <w:sz w:val="28"/>
                <w:szCs w:val="28"/>
              </w:rPr>
              <w:t>Ответ выбран не верно.</w:t>
            </w:r>
          </w:p>
        </w:tc>
        <w:tc>
          <w:tcPr>
            <w:tcW w:w="1000" w:type="dxa"/>
          </w:tcPr>
          <w:p w:rsidR="00082A2A" w:rsidRPr="00FD3CBF" w:rsidRDefault="00082A2A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6982" w:rsidRPr="00FD3CBF" w:rsidTr="007D5A6D">
        <w:tc>
          <w:tcPr>
            <w:tcW w:w="1127" w:type="dxa"/>
            <w:vMerge w:val="restart"/>
          </w:tcPr>
          <w:p w:rsidR="000B6982" w:rsidRPr="00FD3CBF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С3</w:t>
            </w:r>
          </w:p>
        </w:tc>
        <w:tc>
          <w:tcPr>
            <w:tcW w:w="2407" w:type="dxa"/>
            <w:vMerge w:val="restart"/>
          </w:tcPr>
          <w:p w:rsidR="000B6982" w:rsidRPr="00FD3CBF" w:rsidRDefault="000B6982" w:rsidP="00082A2A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2A2A">
              <w:rPr>
                <w:rFonts w:ascii="Times New Roman" w:hAnsi="Times New Roman"/>
                <w:sz w:val="28"/>
                <w:szCs w:val="28"/>
              </w:rPr>
              <w:t>Вставить пропущенные знаки в конце предложений.</w:t>
            </w:r>
          </w:p>
        </w:tc>
        <w:tc>
          <w:tcPr>
            <w:tcW w:w="5259" w:type="dxa"/>
          </w:tcPr>
          <w:p w:rsidR="000B6982" w:rsidRPr="000B6982" w:rsidRDefault="000B6982" w:rsidP="000B6982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982">
              <w:rPr>
                <w:rFonts w:ascii="Times New Roman" w:hAnsi="Times New Roman"/>
                <w:sz w:val="28"/>
                <w:szCs w:val="28"/>
              </w:rPr>
              <w:t>Верно вставлены пропущенные знаки  в во всех 4 предложениях.</w:t>
            </w:r>
          </w:p>
        </w:tc>
        <w:tc>
          <w:tcPr>
            <w:tcW w:w="1000" w:type="dxa"/>
          </w:tcPr>
          <w:p w:rsidR="000B6982" w:rsidRPr="00FD3CBF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B6982" w:rsidRPr="00FD3CBF" w:rsidTr="007D5A6D">
        <w:tc>
          <w:tcPr>
            <w:tcW w:w="1127" w:type="dxa"/>
            <w:vMerge/>
          </w:tcPr>
          <w:p w:rsidR="000B6982" w:rsidRPr="00FD3CBF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0B6982" w:rsidRPr="00FD3CBF" w:rsidRDefault="000B6982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0B6982" w:rsidRPr="000B6982" w:rsidRDefault="000B6982" w:rsidP="000B6982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982">
              <w:rPr>
                <w:rFonts w:ascii="Times New Roman" w:hAnsi="Times New Roman"/>
                <w:sz w:val="28"/>
                <w:szCs w:val="28"/>
              </w:rPr>
              <w:t xml:space="preserve">Верно вставлены пропущенные знаки  в </w:t>
            </w:r>
            <w:r>
              <w:rPr>
                <w:rFonts w:ascii="Times New Roman" w:hAnsi="Times New Roman"/>
                <w:sz w:val="28"/>
                <w:szCs w:val="28"/>
              </w:rPr>
              <w:t>2-</w:t>
            </w:r>
            <w:r w:rsidRPr="000B6982">
              <w:rPr>
                <w:rFonts w:ascii="Times New Roman" w:hAnsi="Times New Roman"/>
                <w:sz w:val="28"/>
                <w:szCs w:val="28"/>
              </w:rPr>
              <w:t>3 предложениях.</w:t>
            </w:r>
          </w:p>
        </w:tc>
        <w:tc>
          <w:tcPr>
            <w:tcW w:w="1000" w:type="dxa"/>
          </w:tcPr>
          <w:p w:rsidR="000B6982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6982" w:rsidRPr="00FD3CBF" w:rsidTr="007D5A6D">
        <w:tc>
          <w:tcPr>
            <w:tcW w:w="1127" w:type="dxa"/>
            <w:vMerge/>
          </w:tcPr>
          <w:p w:rsidR="000B6982" w:rsidRPr="00FD3CBF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0B6982" w:rsidRPr="00FD3CBF" w:rsidRDefault="000B6982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0B6982" w:rsidRPr="000B6982" w:rsidRDefault="000B6982" w:rsidP="000B6982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6982">
              <w:rPr>
                <w:rFonts w:ascii="Times New Roman" w:hAnsi="Times New Roman"/>
                <w:sz w:val="28"/>
                <w:szCs w:val="28"/>
              </w:rPr>
              <w:t>Верно вставлен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пропущенный знак в 1 предложении</w:t>
            </w:r>
            <w:r w:rsidRPr="000B698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00" w:type="dxa"/>
          </w:tcPr>
          <w:p w:rsidR="000B6982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6982" w:rsidRPr="00FD3CBF" w:rsidTr="007D5A6D">
        <w:tc>
          <w:tcPr>
            <w:tcW w:w="1127" w:type="dxa"/>
            <w:vMerge/>
          </w:tcPr>
          <w:p w:rsidR="000B6982" w:rsidRPr="00FD3CBF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0B6982" w:rsidRPr="00FD3CBF" w:rsidRDefault="000B6982" w:rsidP="007D5A6D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59" w:type="dxa"/>
          </w:tcPr>
          <w:p w:rsidR="000B6982" w:rsidRPr="000B6982" w:rsidRDefault="000B6982" w:rsidP="000B6982">
            <w:pPr>
              <w:pStyle w:val="1"/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задании нет верных ответов</w:t>
            </w:r>
          </w:p>
        </w:tc>
        <w:tc>
          <w:tcPr>
            <w:tcW w:w="1000" w:type="dxa"/>
          </w:tcPr>
          <w:p w:rsidR="000B6982" w:rsidRDefault="000B6982" w:rsidP="007D5A6D">
            <w:pPr>
              <w:pStyle w:val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D5A6D" w:rsidRPr="007D5A6D" w:rsidTr="007D5A6D">
        <w:tc>
          <w:tcPr>
            <w:tcW w:w="1127" w:type="dxa"/>
          </w:tcPr>
          <w:p w:rsidR="007D5A6D" w:rsidRPr="007D5A6D" w:rsidRDefault="007D5A6D" w:rsidP="007D5A6D">
            <w:pPr>
              <w:pStyle w:val="1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07" w:type="dxa"/>
          </w:tcPr>
          <w:p w:rsidR="007D5A6D" w:rsidRPr="007D5A6D" w:rsidRDefault="007D5A6D" w:rsidP="007D5A6D">
            <w:pPr>
              <w:pStyle w:val="1"/>
              <w:ind w:left="0"/>
              <w:jc w:val="lef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259" w:type="dxa"/>
          </w:tcPr>
          <w:p w:rsidR="007D5A6D" w:rsidRPr="007D5A6D" w:rsidRDefault="007D5A6D" w:rsidP="007D5A6D">
            <w:pPr>
              <w:pStyle w:val="1"/>
              <w:ind w:left="0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Максимальный</w:t>
            </w:r>
            <w:r w:rsidRPr="007D5A6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балл</w:t>
            </w:r>
            <w:r w:rsidRPr="007D5A6D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</w:tc>
        <w:tc>
          <w:tcPr>
            <w:tcW w:w="1000" w:type="dxa"/>
          </w:tcPr>
          <w:p w:rsidR="007D5A6D" w:rsidRPr="007D5A6D" w:rsidRDefault="007D5A6D" w:rsidP="007D5A6D">
            <w:pPr>
              <w:pStyle w:val="1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</w:tc>
      </w:tr>
    </w:tbl>
    <w:p w:rsidR="00F267AE" w:rsidRPr="00F267AE" w:rsidRDefault="00F267AE" w:rsidP="004472AE">
      <w:pPr>
        <w:spacing w:before="100" w:beforeAutospacing="1" w:after="100" w:afterAutospacing="1" w:line="360" w:lineRule="auto"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B6765F">
        <w:rPr>
          <w:rFonts w:ascii="Times New Roman" w:hAnsi="Times New Roman"/>
          <w:b/>
          <w:sz w:val="28"/>
          <w:szCs w:val="28"/>
          <w:lang w:eastAsia="ru-RU"/>
        </w:rPr>
        <w:t>Таблица перевода</w:t>
      </w:r>
      <w:r w:rsidRPr="00F267AE">
        <w:rPr>
          <w:rFonts w:ascii="Times New Roman" w:hAnsi="Times New Roman"/>
          <w:b/>
          <w:sz w:val="28"/>
          <w:szCs w:val="28"/>
          <w:lang w:eastAsia="ru-RU"/>
        </w:rPr>
        <w:t xml:space="preserve"> первичного балла в школьную отметку.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1"/>
        <w:gridCol w:w="1855"/>
        <w:gridCol w:w="1855"/>
        <w:gridCol w:w="1855"/>
        <w:gridCol w:w="1878"/>
      </w:tblGrid>
      <w:tr w:rsidR="00F267AE" w:rsidRPr="00F267AE" w:rsidTr="00F267AE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F267AE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67AE">
              <w:rPr>
                <w:rFonts w:ascii="Times New Roman" w:hAnsi="Times New Roman"/>
                <w:sz w:val="28"/>
                <w:szCs w:val="28"/>
                <w:lang w:eastAsia="ru-RU"/>
              </w:rPr>
              <w:t>Первичный балл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7D5A6D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FA27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7D5A6D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="00FA27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7D5A6D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="00FA27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7D5A6D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Менее 7</w:t>
            </w:r>
            <w:r w:rsidR="00F267AE" w:rsidRPr="00F267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баллов</w:t>
            </w:r>
          </w:p>
        </w:tc>
      </w:tr>
      <w:tr w:rsidR="00F267AE" w:rsidRPr="00F267AE" w:rsidTr="00F267AE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F267AE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67AE">
              <w:rPr>
                <w:rFonts w:ascii="Times New Roman" w:hAnsi="Times New Roman"/>
                <w:sz w:val="28"/>
                <w:szCs w:val="28"/>
                <w:lang w:eastAsia="ru-RU"/>
              </w:rPr>
              <w:t>Школьная отметка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F267AE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67A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F267AE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67A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F267AE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67A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AE" w:rsidRPr="00F267AE" w:rsidRDefault="00F267AE" w:rsidP="004472A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267A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F267AE" w:rsidRPr="00F267AE" w:rsidRDefault="00F267AE" w:rsidP="004472A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84A74" w:rsidRDefault="00784A74" w:rsidP="00BC101E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813C72" w:rsidRDefault="00813C72" w:rsidP="00BC101E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518B" w:rsidRPr="00A634B6" w:rsidRDefault="004A518B" w:rsidP="004A518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Тестирование по русскому языку (промежуточная аттестация)</w:t>
      </w:r>
    </w:p>
    <w:p w:rsidR="00784A74" w:rsidRDefault="00784A74" w:rsidP="00BC101E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13E99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о 2 классе</w:t>
      </w:r>
    </w:p>
    <w:p w:rsidR="00813C72" w:rsidRDefault="009260D1" w:rsidP="009260D1">
      <w:pPr>
        <w:pStyle w:val="a4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       </w:t>
      </w:r>
    </w:p>
    <w:p w:rsidR="009260D1" w:rsidRPr="009260D1" w:rsidRDefault="009260D1" w:rsidP="00813C7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260D1">
        <w:rPr>
          <w:rFonts w:ascii="Times New Roman" w:hAnsi="Times New Roman"/>
          <w:b/>
          <w:sz w:val="28"/>
          <w:szCs w:val="28"/>
        </w:rPr>
        <w:t>1 вариант</w:t>
      </w: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 xml:space="preserve">А1. В какой строке слова записаны в алфавитном порядке? 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машина, село, карандаш, осёл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перрон, пихта, урожай, лиса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борщ, город, добро, класс</w:t>
      </w:r>
    </w:p>
    <w:p w:rsidR="00813C72" w:rsidRPr="00B6765F" w:rsidRDefault="009260D1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дело, енот, лошадь, багаж</w:t>
      </w: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>А2. Какое слово разделено для переноса правильно?</w:t>
      </w:r>
      <w:r w:rsidRPr="00B6765F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па – льто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расс – вет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 xml:space="preserve">3) строй – на – я 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 xml:space="preserve">4) смот – ре – ла </w:t>
      </w: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 xml:space="preserve">А3. В каком ряду все слова являются однокоренными? 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сестра, брат, дядя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кормушка, кормит, корень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вода, водный, водяной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мера, измерить, мирный</w:t>
      </w: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>А4. В каком словосочетании правильно подобрано имя прилагательное?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яркое солнце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красивая бабочки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крупные яблоко</w:t>
      </w:r>
    </w:p>
    <w:p w:rsidR="009260D1" w:rsidRPr="00B6765F" w:rsidRDefault="009260D1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тёмный ночь</w:t>
      </w: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>А5. Укажи грамматическую основу предложения.</w:t>
      </w:r>
    </w:p>
    <w:p w:rsidR="009260D1" w:rsidRPr="00B6765F" w:rsidRDefault="009260D1" w:rsidP="009260D1">
      <w:pPr>
        <w:pStyle w:val="a4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 xml:space="preserve">     В тёмном еловом лесу с утра до вечера хлопочут проворные белки.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с утра хлопочут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хлопочут до вечера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белки хлопочут</w:t>
      </w:r>
    </w:p>
    <w:p w:rsidR="009260D1" w:rsidRDefault="009260D1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проворные белки</w:t>
      </w:r>
    </w:p>
    <w:p w:rsidR="00813C72" w:rsidRPr="00813C72" w:rsidRDefault="00813C72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 xml:space="preserve">В1. В какой строке записаны только глаголы? 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молчание, стучат, говорящий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напишу, позвонил, лечит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танец, окружить, действия</w:t>
      </w:r>
    </w:p>
    <w:p w:rsidR="009260D1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летучий, стучишь, гулять</w:t>
      </w:r>
    </w:p>
    <w:p w:rsidR="00813C72" w:rsidRPr="00B6765F" w:rsidRDefault="00813C72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>В2. В каком словосочетании существительное употреблено в единственном числе?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заслушался песнями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подошёл к кустам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удалили текст</w:t>
      </w:r>
    </w:p>
    <w:p w:rsidR="009260D1" w:rsidRDefault="009260D1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повалил хлопьями</w:t>
      </w:r>
    </w:p>
    <w:p w:rsidR="00813C72" w:rsidRDefault="00813C72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</w:p>
    <w:p w:rsidR="00813C72" w:rsidRPr="00B6765F" w:rsidRDefault="00813C72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>С1. Прочитай варианты проверки слов. Найди два верных утверждения.</w:t>
      </w:r>
      <w:r w:rsidRPr="00B6765F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 xml:space="preserve">1) Слово </w:t>
      </w:r>
      <w:r w:rsidRPr="00B6765F">
        <w:rPr>
          <w:rFonts w:ascii="Times New Roman" w:hAnsi="Times New Roman"/>
          <w:i/>
          <w:sz w:val="28"/>
          <w:szCs w:val="28"/>
        </w:rPr>
        <w:t>з…мляной</w:t>
      </w:r>
      <w:r w:rsidRPr="00B6765F">
        <w:rPr>
          <w:rFonts w:ascii="Times New Roman" w:hAnsi="Times New Roman"/>
          <w:sz w:val="28"/>
          <w:szCs w:val="28"/>
        </w:rPr>
        <w:t xml:space="preserve"> можно проверить словом</w:t>
      </w:r>
      <w:r w:rsidRPr="00B6765F">
        <w:rPr>
          <w:rFonts w:ascii="Times New Roman" w:hAnsi="Times New Roman"/>
          <w:i/>
          <w:sz w:val="28"/>
          <w:szCs w:val="28"/>
        </w:rPr>
        <w:t xml:space="preserve"> земля</w:t>
      </w:r>
      <w:r w:rsidRPr="00B6765F">
        <w:rPr>
          <w:rFonts w:ascii="Times New Roman" w:hAnsi="Times New Roman"/>
          <w:sz w:val="28"/>
          <w:szCs w:val="28"/>
        </w:rPr>
        <w:t>.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 xml:space="preserve">2) Слово </w:t>
      </w:r>
      <w:r w:rsidRPr="00B6765F">
        <w:rPr>
          <w:rFonts w:ascii="Times New Roman" w:hAnsi="Times New Roman"/>
          <w:i/>
          <w:sz w:val="28"/>
          <w:szCs w:val="28"/>
        </w:rPr>
        <w:t>ос…нь</w:t>
      </w:r>
      <w:r w:rsidRPr="00B6765F">
        <w:rPr>
          <w:rFonts w:ascii="Times New Roman" w:hAnsi="Times New Roman"/>
          <w:sz w:val="28"/>
          <w:szCs w:val="28"/>
        </w:rPr>
        <w:t xml:space="preserve">  можно проверить словом </w:t>
      </w:r>
      <w:r w:rsidRPr="00B6765F">
        <w:rPr>
          <w:rFonts w:ascii="Times New Roman" w:hAnsi="Times New Roman"/>
          <w:i/>
          <w:sz w:val="28"/>
          <w:szCs w:val="28"/>
        </w:rPr>
        <w:t>осенний</w:t>
      </w:r>
      <w:r w:rsidRPr="00B6765F">
        <w:rPr>
          <w:rFonts w:ascii="Times New Roman" w:hAnsi="Times New Roman"/>
          <w:sz w:val="28"/>
          <w:szCs w:val="28"/>
        </w:rPr>
        <w:t>.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 xml:space="preserve">3) Слово </w:t>
      </w:r>
      <w:r w:rsidRPr="00B6765F">
        <w:rPr>
          <w:rFonts w:ascii="Times New Roman" w:hAnsi="Times New Roman"/>
          <w:i/>
          <w:sz w:val="28"/>
          <w:szCs w:val="28"/>
        </w:rPr>
        <w:t>з…рнистый</w:t>
      </w:r>
      <w:r w:rsidRPr="00B6765F">
        <w:rPr>
          <w:rFonts w:ascii="Times New Roman" w:hAnsi="Times New Roman"/>
          <w:sz w:val="28"/>
          <w:szCs w:val="28"/>
        </w:rPr>
        <w:t xml:space="preserve"> можно проверить словом</w:t>
      </w:r>
      <w:r w:rsidRPr="00B6765F">
        <w:rPr>
          <w:rFonts w:ascii="Times New Roman" w:hAnsi="Times New Roman"/>
          <w:i/>
          <w:sz w:val="28"/>
          <w:szCs w:val="28"/>
        </w:rPr>
        <w:t xml:space="preserve"> зерно</w:t>
      </w:r>
      <w:r w:rsidRPr="00B6765F">
        <w:rPr>
          <w:rFonts w:ascii="Times New Roman" w:hAnsi="Times New Roman"/>
          <w:sz w:val="28"/>
          <w:szCs w:val="28"/>
        </w:rPr>
        <w:t>.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i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 xml:space="preserve">4) Слово </w:t>
      </w:r>
      <w:r w:rsidRPr="00B6765F">
        <w:rPr>
          <w:rFonts w:ascii="Times New Roman" w:hAnsi="Times New Roman"/>
          <w:i/>
          <w:sz w:val="28"/>
          <w:szCs w:val="28"/>
        </w:rPr>
        <w:t>б…лок</w:t>
      </w:r>
      <w:r w:rsidRPr="00B6765F">
        <w:rPr>
          <w:rFonts w:ascii="Times New Roman" w:hAnsi="Times New Roman"/>
          <w:sz w:val="28"/>
          <w:szCs w:val="28"/>
        </w:rPr>
        <w:t xml:space="preserve"> можно проверить словом</w:t>
      </w:r>
      <w:r w:rsidRPr="00B6765F">
        <w:rPr>
          <w:rFonts w:ascii="Times New Roman" w:hAnsi="Times New Roman"/>
          <w:i/>
          <w:sz w:val="28"/>
          <w:szCs w:val="28"/>
        </w:rPr>
        <w:t xml:space="preserve"> белый.</w:t>
      </w: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>С2. В каких строках во всех словах пропущена одна и та же буква?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пиро…ки, мор…, Серё…ка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сугро…, скорлу…ка, су…чик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сковоро…ка, площа…ь, гря…ка</w:t>
      </w:r>
    </w:p>
    <w:p w:rsidR="009260D1" w:rsidRPr="00B6765F" w:rsidRDefault="009260D1" w:rsidP="00813C72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ука…ка, кра…ки, моро…</w:t>
      </w:r>
    </w:p>
    <w:p w:rsidR="009260D1" w:rsidRPr="00B6765F" w:rsidRDefault="009260D1" w:rsidP="009260D1">
      <w:pPr>
        <w:pStyle w:val="a4"/>
        <w:rPr>
          <w:rFonts w:ascii="Times New Roman" w:hAnsi="Times New Roman"/>
          <w:b/>
          <w:sz w:val="28"/>
          <w:szCs w:val="28"/>
        </w:rPr>
      </w:pPr>
      <w:r w:rsidRPr="00B6765F">
        <w:rPr>
          <w:rFonts w:ascii="Times New Roman" w:hAnsi="Times New Roman"/>
          <w:b/>
          <w:sz w:val="28"/>
          <w:szCs w:val="28"/>
        </w:rPr>
        <w:t>С3. Поставь знаки препинания в конце предложений.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1) Мы пришли в зоопарк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2) Кто здесь живёт</w:t>
      </w:r>
    </w:p>
    <w:p w:rsidR="009260D1" w:rsidRPr="00B6765F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3) Это клетка с хищными зверями</w:t>
      </w:r>
    </w:p>
    <w:p w:rsidR="009260D1" w:rsidRDefault="009260D1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  <w:r w:rsidRPr="00B6765F">
        <w:rPr>
          <w:rFonts w:ascii="Times New Roman" w:hAnsi="Times New Roman"/>
          <w:sz w:val="28"/>
          <w:szCs w:val="28"/>
        </w:rPr>
        <w:t>4) Осторожно, они опасны</w:t>
      </w:r>
    </w:p>
    <w:p w:rsidR="001C2BEF" w:rsidRPr="00B6765F" w:rsidRDefault="001C2BEF" w:rsidP="009260D1">
      <w:pPr>
        <w:pStyle w:val="a4"/>
        <w:ind w:left="708"/>
        <w:rPr>
          <w:rFonts w:ascii="Times New Roman" w:hAnsi="Times New Roman"/>
          <w:sz w:val="28"/>
          <w:szCs w:val="28"/>
        </w:rPr>
      </w:pPr>
    </w:p>
    <w:p w:rsidR="00294077" w:rsidRPr="00B6765F" w:rsidRDefault="00294077" w:rsidP="000B3AE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94077" w:rsidRPr="00B6765F" w:rsidSect="004472AE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845B8"/>
    <w:multiLevelType w:val="hybridMultilevel"/>
    <w:tmpl w:val="354C2594"/>
    <w:lvl w:ilvl="0" w:tplc="E766B58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94D2CBB"/>
    <w:multiLevelType w:val="hybridMultilevel"/>
    <w:tmpl w:val="1602CFAE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C92B9C"/>
    <w:multiLevelType w:val="hybridMultilevel"/>
    <w:tmpl w:val="5FF001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447245"/>
    <w:multiLevelType w:val="multilevel"/>
    <w:tmpl w:val="18548DE4"/>
    <w:lvl w:ilvl="0">
      <w:start w:val="81"/>
      <w:numFmt w:val="decimal"/>
      <w:lvlText w:val="%1"/>
      <w:lvlJc w:val="left"/>
      <w:pPr>
        <w:ind w:left="690" w:hanging="690"/>
      </w:pPr>
      <w:rPr>
        <w:rFonts w:cs="Times New Roman"/>
      </w:rPr>
    </w:lvl>
    <w:lvl w:ilvl="1">
      <w:start w:val="24"/>
      <w:numFmt w:val="decimal"/>
      <w:lvlText w:val="%1-%2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cs="Times New Roman"/>
      </w:rPr>
    </w:lvl>
  </w:abstractNum>
  <w:abstractNum w:abstractNumId="4">
    <w:nsid w:val="37E92C6D"/>
    <w:multiLevelType w:val="hybridMultilevel"/>
    <w:tmpl w:val="F7AC0574"/>
    <w:lvl w:ilvl="0" w:tplc="860CFA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A047A89"/>
    <w:multiLevelType w:val="hybridMultilevel"/>
    <w:tmpl w:val="1602CFAE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6E5108"/>
    <w:multiLevelType w:val="hybridMultilevel"/>
    <w:tmpl w:val="1602CFAE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40A6FD7"/>
    <w:multiLevelType w:val="multilevel"/>
    <w:tmpl w:val="D6EEE704"/>
    <w:lvl w:ilvl="0">
      <w:start w:val="11"/>
      <w:numFmt w:val="decimal"/>
      <w:lvlText w:val="%1"/>
      <w:lvlJc w:val="left"/>
      <w:pPr>
        <w:ind w:left="540" w:hanging="540"/>
      </w:pPr>
      <w:rPr>
        <w:rFonts w:cs="Times New Roman"/>
      </w:rPr>
    </w:lvl>
    <w:lvl w:ilvl="1">
      <w:start w:val="7"/>
      <w:numFmt w:val="decimal"/>
      <w:lvlText w:val="%1-%2"/>
      <w:lvlJc w:val="left"/>
      <w:pPr>
        <w:ind w:left="1364" w:hanging="720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2008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3012" w:hanging="108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3656" w:hanging="108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4660" w:hanging="144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5304" w:hanging="144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6308" w:hanging="180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7312" w:hanging="216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81"/>
    </w:lvlOverride>
    <w:lvlOverride w:ilvl="1">
      <w:startOverride w:val="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74"/>
    <w:rsid w:val="00082A2A"/>
    <w:rsid w:val="000B3AEC"/>
    <w:rsid w:val="000B6982"/>
    <w:rsid w:val="00162D33"/>
    <w:rsid w:val="001C2BEF"/>
    <w:rsid w:val="00202B07"/>
    <w:rsid w:val="00214356"/>
    <w:rsid w:val="0021519B"/>
    <w:rsid w:val="00226D28"/>
    <w:rsid w:val="00294077"/>
    <w:rsid w:val="00367107"/>
    <w:rsid w:val="003F596E"/>
    <w:rsid w:val="0041548D"/>
    <w:rsid w:val="004472AE"/>
    <w:rsid w:val="004671EE"/>
    <w:rsid w:val="004A518B"/>
    <w:rsid w:val="0057703B"/>
    <w:rsid w:val="005C6EC2"/>
    <w:rsid w:val="006B4AF6"/>
    <w:rsid w:val="006B582D"/>
    <w:rsid w:val="006E6E25"/>
    <w:rsid w:val="00750729"/>
    <w:rsid w:val="00784A74"/>
    <w:rsid w:val="007D5A6D"/>
    <w:rsid w:val="007E69B6"/>
    <w:rsid w:val="00813C72"/>
    <w:rsid w:val="009260D1"/>
    <w:rsid w:val="00997BEE"/>
    <w:rsid w:val="00A634B6"/>
    <w:rsid w:val="00B302B8"/>
    <w:rsid w:val="00B51B75"/>
    <w:rsid w:val="00B6765F"/>
    <w:rsid w:val="00B717FC"/>
    <w:rsid w:val="00B8030B"/>
    <w:rsid w:val="00BB6576"/>
    <w:rsid w:val="00BC101E"/>
    <w:rsid w:val="00C50994"/>
    <w:rsid w:val="00D00893"/>
    <w:rsid w:val="00D16D67"/>
    <w:rsid w:val="00E86496"/>
    <w:rsid w:val="00E921B3"/>
    <w:rsid w:val="00F267AE"/>
    <w:rsid w:val="00FA272B"/>
    <w:rsid w:val="00FB5627"/>
    <w:rsid w:val="00FC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12BA87-A6BC-4CA6-A792-0C688FA7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96E"/>
    <w:pPr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84A74"/>
    <w:pPr>
      <w:ind w:left="720"/>
      <w:contextualSpacing/>
    </w:pPr>
  </w:style>
  <w:style w:type="paragraph" w:customStyle="1" w:styleId="msonormalcxspmiddle">
    <w:name w:val="msonormalcxspmiddle"/>
    <w:basedOn w:val="a"/>
    <w:rsid w:val="00784A7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84A7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260D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9260D1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3"/>
    <w:uiPriority w:val="59"/>
    <w:rsid w:val="00226D2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7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MoBIL GROUP</Company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creator>11111</dc:creator>
  <cp:lastModifiedBy>Лицей</cp:lastModifiedBy>
  <cp:revision>6</cp:revision>
  <dcterms:created xsi:type="dcterms:W3CDTF">2023-03-30T07:33:00Z</dcterms:created>
  <dcterms:modified xsi:type="dcterms:W3CDTF">2023-03-30T08:33:00Z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34363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