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32DC" w:rsidRDefault="00D732DC" w:rsidP="00D732DC">
      <w:pPr>
        <w:tabs>
          <w:tab w:val="left" w:pos="142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Вариант 1.</w:t>
      </w:r>
    </w:p>
    <w:p w:rsidR="00D732DC" w:rsidRPr="00F23380" w:rsidRDefault="00F23380" w:rsidP="00F2338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D732DC" w:rsidRPr="00F23380">
        <w:rPr>
          <w:rFonts w:ascii="Times New Roman" w:hAnsi="Times New Roman" w:cs="Times New Roman"/>
          <w:sz w:val="28"/>
          <w:szCs w:val="28"/>
        </w:rPr>
        <w:t>Установите соответствие. Запишите в таблицу соответствующие буквы.</w:t>
      </w:r>
    </w:p>
    <w:p w:rsidR="00D732DC" w:rsidRDefault="00D732DC" w:rsidP="00D732DC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ДОЛЯ В ГИДРОСФЕРЕ                        ВИД ВОДЫ</w:t>
      </w:r>
    </w:p>
    <w:p w:rsidR="00D732DC" w:rsidRDefault="00D732DC" w:rsidP="00D732DC">
      <w:pPr>
        <w:pStyle w:val="a3"/>
        <w:numPr>
          <w:ilvl w:val="0"/>
          <w:numId w:val="2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Более 98%                                       А) водяной пар</w:t>
      </w:r>
    </w:p>
    <w:p w:rsidR="00D732DC" w:rsidRDefault="00D732DC" w:rsidP="00D732DC">
      <w:pPr>
        <w:pStyle w:val="a3"/>
        <w:numPr>
          <w:ilvl w:val="0"/>
          <w:numId w:val="2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Менее 2%                                        Б) лёд и снег</w:t>
      </w:r>
    </w:p>
    <w:p w:rsidR="00D732DC" w:rsidRDefault="00D732DC" w:rsidP="00D732DC">
      <w:pPr>
        <w:pStyle w:val="a3"/>
        <w:numPr>
          <w:ilvl w:val="0"/>
          <w:numId w:val="2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Доли процента                                В) жидкая вода</w:t>
      </w:r>
    </w:p>
    <w:tbl>
      <w:tblPr>
        <w:tblStyle w:val="a4"/>
        <w:tblpPr w:leftFromText="180" w:rightFromText="180" w:vertAnchor="text" w:horzAnchor="page" w:tblpX="2761" w:tblpY="378"/>
        <w:tblW w:w="0" w:type="auto"/>
        <w:tblLook w:val="04A0"/>
      </w:tblPr>
      <w:tblGrid>
        <w:gridCol w:w="674"/>
        <w:gridCol w:w="674"/>
        <w:gridCol w:w="674"/>
      </w:tblGrid>
      <w:tr w:rsidR="00D732DC" w:rsidTr="002E2291">
        <w:trPr>
          <w:trHeight w:val="452"/>
        </w:trPr>
        <w:tc>
          <w:tcPr>
            <w:tcW w:w="674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74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74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732DC" w:rsidTr="002E2291">
        <w:trPr>
          <w:trHeight w:val="452"/>
        </w:trPr>
        <w:tc>
          <w:tcPr>
            <w:tcW w:w="674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4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4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D732DC" w:rsidRPr="00967386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D732DC" w:rsidRPr="00F23380" w:rsidRDefault="00F23380" w:rsidP="00F2338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D732DC" w:rsidRPr="00F23380">
        <w:rPr>
          <w:rFonts w:ascii="Times New Roman" w:hAnsi="Times New Roman" w:cs="Times New Roman"/>
          <w:sz w:val="28"/>
          <w:szCs w:val="28"/>
        </w:rPr>
        <w:t>В каком из отрывков говориться о круговороте воды в природе?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Основные запасы воды – это воды морей и океанов. Только 3% воды из общего объёма гидросферы-пресные. Причем 70% пресной воды находится в твёрдом состоянии в ледниках.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Вода является самым распространённым веществом в географической оболочке. На нашей планете вода существует в трёх агрегатных состояниях: твёрдом, жидком, газообразном.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Большая часть воды испаряется из поверхности Мирового океана и при конденсации превращается в облака, из которых в виде осадков возвращается обратно. Меньшая доля испарившейся воды переносится на сушу воздушными течениями.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Распределите перечисленные названия частей Мирового океана по группам. Запишите в таблицу соответствующие цифры.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1) Дрейка, 2) Саргассово, 3) Гибралтар, 4) Мексиканский, 5) Средиземное, 6)Балтийское, 7) Лаптевых, 8)Бенгальский, 9)Магелланов, 10) Персидский.</w:t>
      </w:r>
      <w:proofErr w:type="gramEnd"/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моря:_____________________________________________ 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заливы: ___________________________________________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проливы: __________________________________________</w:t>
      </w:r>
    </w:p>
    <w:tbl>
      <w:tblPr>
        <w:tblStyle w:val="a4"/>
        <w:tblpPr w:leftFromText="180" w:rightFromText="180" w:vertAnchor="text" w:horzAnchor="page" w:tblpX="2806" w:tblpY="356"/>
        <w:tblW w:w="0" w:type="auto"/>
        <w:tblLook w:val="04A0"/>
      </w:tblPr>
      <w:tblGrid>
        <w:gridCol w:w="1639"/>
        <w:gridCol w:w="1639"/>
        <w:gridCol w:w="1639"/>
      </w:tblGrid>
      <w:tr w:rsidR="00D732DC" w:rsidTr="002E2291">
        <w:trPr>
          <w:trHeight w:val="402"/>
        </w:trPr>
        <w:tc>
          <w:tcPr>
            <w:tcW w:w="1639" w:type="dxa"/>
          </w:tcPr>
          <w:p w:rsidR="00D732DC" w:rsidRDefault="00D732DC" w:rsidP="002E2291">
            <w:pPr>
              <w:tabs>
                <w:tab w:val="left" w:pos="142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639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Б</w:t>
            </w:r>
          </w:p>
        </w:tc>
        <w:tc>
          <w:tcPr>
            <w:tcW w:w="1639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В</w:t>
            </w:r>
          </w:p>
        </w:tc>
      </w:tr>
      <w:tr w:rsidR="00D732DC" w:rsidTr="002E2291">
        <w:trPr>
          <w:trHeight w:val="402"/>
        </w:trPr>
        <w:tc>
          <w:tcPr>
            <w:tcW w:w="1639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39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39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D732DC" w:rsidRPr="00967386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F2338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D732DC" w:rsidRPr="00F23380" w:rsidRDefault="00F23380" w:rsidP="00F2338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="00D732DC" w:rsidRPr="00F23380">
        <w:rPr>
          <w:rFonts w:ascii="Times New Roman" w:hAnsi="Times New Roman" w:cs="Times New Roman"/>
          <w:sz w:val="28"/>
          <w:szCs w:val="28"/>
        </w:rPr>
        <w:t>Установите соответствие между объектами гидросферы и буквами, которыми они обозначены на карте (с. 3). Запишите в таблицу соответствующие буквы.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Озеро Байкал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Озеро Виктория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Река Конго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Река Амазонка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Средиземное море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Карибское море</w:t>
      </w:r>
    </w:p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Пролив Дрейка</w:t>
      </w:r>
    </w:p>
    <w:tbl>
      <w:tblPr>
        <w:tblStyle w:val="a4"/>
        <w:tblpPr w:leftFromText="180" w:rightFromText="180" w:vertAnchor="text" w:horzAnchor="margin" w:tblpXSpec="center" w:tblpY="403"/>
        <w:tblW w:w="0" w:type="auto"/>
        <w:tblLook w:val="04A0"/>
      </w:tblPr>
      <w:tblGrid>
        <w:gridCol w:w="830"/>
        <w:gridCol w:w="830"/>
        <w:gridCol w:w="830"/>
        <w:gridCol w:w="830"/>
        <w:gridCol w:w="830"/>
        <w:gridCol w:w="830"/>
        <w:gridCol w:w="830"/>
        <w:gridCol w:w="831"/>
      </w:tblGrid>
      <w:tr w:rsidR="00D732DC" w:rsidTr="002E2291">
        <w:trPr>
          <w:trHeight w:val="415"/>
        </w:trPr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31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D732DC" w:rsidTr="002E2291">
        <w:trPr>
          <w:trHeight w:val="415"/>
        </w:trPr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1" w:type="dxa"/>
          </w:tcPr>
          <w:p w:rsidR="00D732DC" w:rsidRDefault="00D732DC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732DC" w:rsidRDefault="00D732DC" w:rsidP="00D732D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Гибралтарский пролив</w:t>
      </w:r>
    </w:p>
    <w:p w:rsidR="00D732DC" w:rsidRPr="00676177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F23380" w:rsidRDefault="00F23380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D732DC" w:rsidRDefault="00F23380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D732DC" w:rsidRPr="00665549">
        <w:rPr>
          <w:rFonts w:ascii="Times New Roman" w:hAnsi="Times New Roman" w:cs="Times New Roman"/>
          <w:sz w:val="28"/>
          <w:szCs w:val="28"/>
        </w:rPr>
        <w:t>На метеорологической станции</w:t>
      </w:r>
      <w:r w:rsidR="00D732DC">
        <w:rPr>
          <w:rFonts w:ascii="Times New Roman" w:hAnsi="Times New Roman" w:cs="Times New Roman"/>
          <w:sz w:val="28"/>
          <w:szCs w:val="28"/>
        </w:rPr>
        <w:t xml:space="preserve"> города М</w:t>
      </w:r>
      <w:r w:rsidR="00D732DC" w:rsidRPr="00665549">
        <w:rPr>
          <w:rFonts w:ascii="Times New Roman" w:hAnsi="Times New Roman" w:cs="Times New Roman"/>
          <w:sz w:val="28"/>
          <w:szCs w:val="28"/>
        </w:rPr>
        <w:t xml:space="preserve">   </w:t>
      </w:r>
      <w:r w:rsidR="00D732DC">
        <w:rPr>
          <w:rFonts w:ascii="Times New Roman" w:hAnsi="Times New Roman" w:cs="Times New Roman"/>
          <w:sz w:val="28"/>
          <w:szCs w:val="28"/>
        </w:rPr>
        <w:t xml:space="preserve">была построена роза ветров.  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Рассмотрите розу ветров и ответьте на вопросы.     </w:t>
      </w:r>
      <w:r w:rsidRPr="00665549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2609850" cy="2114550"/>
            <wp:effectExtent l="0" t="0" r="0" b="0"/>
            <wp:docPr id="34" name="Рисунок 34" descr="https://reshaemvpr.ru/images/VPR/VPR_GEOGR/get_file-id=532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reshaemvpr.ru/images/VPR/VPR_GEOGR/get_file-id=5326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А) Какой ветер чаще всего дул в   апреле?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В каком направлении дует этот ветер?</w:t>
      </w:r>
    </w:p>
    <w:p w:rsidR="00D732DC" w:rsidRDefault="00D732DC" w:rsidP="00D732D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___________________________________________________________.</w:t>
      </w:r>
    </w:p>
    <w:p w:rsidR="00F23380" w:rsidRPr="00F23380" w:rsidRDefault="00F23380" w:rsidP="00F2338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F23380">
        <w:rPr>
          <w:rFonts w:ascii="Times New Roman" w:hAnsi="Times New Roman" w:cs="Times New Roman"/>
          <w:sz w:val="28"/>
          <w:szCs w:val="28"/>
        </w:rPr>
        <w:t>Выберите рисунок, на котором знаками отображена погода в тот день, когда температура воздуха поднялась выше 15 градусов тепла.</w:t>
      </w:r>
    </w:p>
    <w:p w:rsidR="00F23380" w:rsidRDefault="00F23380" w:rsidP="00F23380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028950" cy="1457325"/>
            <wp:effectExtent l="0" t="0" r="0" b="9525"/>
            <wp:docPr id="1" name="Рисунок 1" descr="C:\Users\Учитель\AppData\Local\Microsoft\Windows\INetCache\Content.Word\IMG_20230330_133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Учитель\AppData\Local\Microsoft\Windows\INetCache\Content.Word\IMG_20230330_1333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20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42" cy="1462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380" w:rsidRDefault="00F23380" w:rsidP="00F23380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3421" w:tblpY="-6"/>
        <w:tblW w:w="0" w:type="auto"/>
        <w:tblLook w:val="04A0"/>
      </w:tblPr>
      <w:tblGrid>
        <w:gridCol w:w="510"/>
      </w:tblGrid>
      <w:tr w:rsidR="00F23380" w:rsidTr="002E2291">
        <w:trPr>
          <w:trHeight w:val="440"/>
        </w:trPr>
        <w:tc>
          <w:tcPr>
            <w:tcW w:w="510" w:type="dxa"/>
          </w:tcPr>
          <w:p w:rsidR="00F23380" w:rsidRDefault="00F23380" w:rsidP="002E2291">
            <w:pPr>
              <w:pStyle w:val="a3"/>
              <w:tabs>
                <w:tab w:val="left" w:pos="1425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23380" w:rsidRDefault="00F23380" w:rsidP="00F23380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F23380" w:rsidRDefault="00F23380" w:rsidP="00F23380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D732DC" w:rsidRDefault="00D732DC">
      <w:r>
        <w:rPr>
          <w:noProof/>
          <w:lang w:eastAsia="ru-RU"/>
        </w:rPr>
        <w:drawing>
          <wp:inline distT="0" distB="0" distL="0" distR="0">
            <wp:extent cx="8607048" cy="5908228"/>
            <wp:effectExtent l="0" t="3175" r="635" b="635"/>
            <wp:docPr id="27" name="Рисунок 27" descr="C:\Users\Учитель\AppData\Local\Microsoft\Windows\INetCache\Content.Word\IMG_20230330_130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Учитель\AppData\Local\Microsoft\Windows\INetCache\Content.Word\IMG_20230330_13091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18114" cy="5915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2DC" w:rsidRDefault="00D732DC" w:rsidP="00D732DC"/>
    <w:p w:rsidR="00D732DC" w:rsidRPr="00F23380" w:rsidRDefault="00D732DC" w:rsidP="00F23380">
      <w:pPr>
        <w:tabs>
          <w:tab w:val="left" w:pos="1200"/>
        </w:tabs>
        <w:jc w:val="right"/>
      </w:pPr>
      <w:r>
        <w:tab/>
        <w:t>3</w:t>
      </w:r>
    </w:p>
    <w:p w:rsidR="00D732DC" w:rsidRPr="00F23380" w:rsidRDefault="00F23380" w:rsidP="00F2338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7.</w:t>
      </w:r>
      <w:r w:rsidR="00D732DC" w:rsidRPr="00F23380">
        <w:rPr>
          <w:rFonts w:ascii="Times New Roman" w:hAnsi="Times New Roman" w:cs="Times New Roman"/>
          <w:sz w:val="28"/>
          <w:szCs w:val="28"/>
        </w:rPr>
        <w:t xml:space="preserve">Прочитайте прогноз погоды. Выберите рисунок, на котором знаками отображена погода, представленная в прогнозе. </w:t>
      </w:r>
    </w:p>
    <w:p w:rsidR="00D732DC" w:rsidRPr="001E0708" w:rsidRDefault="00D732DC" w:rsidP="00D732DC">
      <w:pPr>
        <w:tabs>
          <w:tab w:val="left" w:pos="1425"/>
        </w:tabs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Ночью в Москве ожидается облачная погода с прояснениями, без осадков. Атмосферное давление в пределах нормы (752-760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мм.рт.ст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.) Температура воздуха 15 градусов тепла. Ветер северо-западный слабый (1-2 м/с). Относительная влажность 86-89%.</w:t>
      </w:r>
    </w:p>
    <w:p w:rsidR="00D732DC" w:rsidRDefault="00D732DC" w:rsidP="00D732DC">
      <w:pPr>
        <w:tabs>
          <w:tab w:val="left" w:pos="1080"/>
        </w:tabs>
      </w:pPr>
      <w:r>
        <w:rPr>
          <w:noProof/>
          <w:lang w:eastAsia="ru-RU"/>
        </w:rPr>
        <w:drawing>
          <wp:inline distT="0" distB="0" distL="0" distR="0">
            <wp:extent cx="2964043" cy="1485592"/>
            <wp:effectExtent l="0" t="0" r="8255" b="635"/>
            <wp:docPr id="28" name="Рисунок 28" descr="C:\Users\Учитель\AppData\Local\Microsoft\Windows\INetCache\Content.Word\IMG_20230330_133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Учитель\AppData\Local\Microsoft\Windows\INetCache\Content.Word\IMG_20230330_1332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saturation sat="20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939" cy="1491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pPr w:leftFromText="180" w:rightFromText="180" w:vertAnchor="text" w:horzAnchor="page" w:tblpX="2716" w:tblpY="-2"/>
        <w:tblW w:w="0" w:type="auto"/>
        <w:tblLook w:val="04A0"/>
      </w:tblPr>
      <w:tblGrid>
        <w:gridCol w:w="630"/>
      </w:tblGrid>
      <w:tr w:rsidR="00D732DC" w:rsidTr="002E2291">
        <w:trPr>
          <w:trHeight w:val="427"/>
        </w:trPr>
        <w:tc>
          <w:tcPr>
            <w:tcW w:w="630" w:type="dxa"/>
          </w:tcPr>
          <w:p w:rsidR="00D732DC" w:rsidRDefault="00D732DC" w:rsidP="002E2291">
            <w:pPr>
              <w:tabs>
                <w:tab w:val="left" w:pos="108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732DC" w:rsidRDefault="00D732DC" w:rsidP="00D732DC">
      <w:pPr>
        <w:tabs>
          <w:tab w:val="left" w:pos="1080"/>
        </w:tabs>
        <w:rPr>
          <w:rFonts w:ascii="Times New Roman" w:hAnsi="Times New Roman" w:cs="Times New Roman"/>
          <w:sz w:val="28"/>
          <w:szCs w:val="28"/>
        </w:rPr>
      </w:pPr>
      <w:r w:rsidRPr="001E0708">
        <w:rPr>
          <w:rFonts w:ascii="Times New Roman" w:hAnsi="Times New Roman" w:cs="Times New Roman"/>
          <w:sz w:val="28"/>
          <w:szCs w:val="28"/>
        </w:rPr>
        <w:t xml:space="preserve">Ответ:  </w:t>
      </w:r>
    </w:p>
    <w:p w:rsidR="00D732DC" w:rsidRDefault="00D732DC" w:rsidP="00D732DC">
      <w:pPr>
        <w:rPr>
          <w:rFonts w:ascii="Times New Roman" w:hAnsi="Times New Roman" w:cs="Times New Roman"/>
          <w:sz w:val="28"/>
          <w:szCs w:val="28"/>
        </w:rPr>
      </w:pPr>
    </w:p>
    <w:p w:rsidR="00D732DC" w:rsidRP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D732DC" w:rsidRPr="00F23380">
        <w:rPr>
          <w:rFonts w:ascii="Times New Roman" w:hAnsi="Times New Roman" w:cs="Times New Roman"/>
          <w:sz w:val="28"/>
          <w:szCs w:val="28"/>
        </w:rPr>
        <w:t xml:space="preserve">Установите соответствие между природными зонами и их географическими особенностями. </w:t>
      </w:r>
      <w:r w:rsidR="00257509" w:rsidRPr="00F23380">
        <w:rPr>
          <w:rFonts w:ascii="Times New Roman" w:hAnsi="Times New Roman" w:cs="Times New Roman"/>
          <w:sz w:val="28"/>
          <w:szCs w:val="28"/>
        </w:rPr>
        <w:t>Запишите в таблицу выбранные цифры под буквами, которыми обозначены природные зоны.</w:t>
      </w:r>
    </w:p>
    <w:p w:rsidR="00257509" w:rsidRDefault="00257509" w:rsidP="00257509">
      <w:pPr>
        <w:rPr>
          <w:rFonts w:ascii="Times New Roman" w:hAnsi="Times New Roman" w:cs="Times New Roman"/>
          <w:sz w:val="24"/>
          <w:szCs w:val="24"/>
        </w:rPr>
      </w:pPr>
      <w:r w:rsidRPr="00257509">
        <w:rPr>
          <w:rFonts w:ascii="Times New Roman" w:hAnsi="Times New Roman" w:cs="Times New Roman"/>
          <w:sz w:val="24"/>
          <w:szCs w:val="24"/>
        </w:rPr>
        <w:t>ПРИРОДНЫЕ ЗОНЫ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ГЕОГРАФИЧЕСКИЕ ОСОБЕННОСТИ</w:t>
      </w:r>
    </w:p>
    <w:p w:rsidR="00257509" w:rsidRDefault="00257509" w:rsidP="00257509">
      <w:pPr>
        <w:rPr>
          <w:rFonts w:ascii="Times New Roman" w:hAnsi="Times New Roman" w:cs="Times New Roman"/>
          <w:sz w:val="28"/>
          <w:szCs w:val="28"/>
        </w:rPr>
      </w:pPr>
      <w:r w:rsidRPr="00257509">
        <w:rPr>
          <w:rFonts w:ascii="Times New Roman" w:hAnsi="Times New Roman" w:cs="Times New Roman"/>
          <w:sz w:val="28"/>
          <w:szCs w:val="28"/>
        </w:rPr>
        <w:t>А) тропические пустыни</w:t>
      </w:r>
      <w:r>
        <w:rPr>
          <w:rFonts w:ascii="Times New Roman" w:hAnsi="Times New Roman" w:cs="Times New Roman"/>
          <w:sz w:val="28"/>
          <w:szCs w:val="28"/>
        </w:rPr>
        <w:t xml:space="preserve">                   1) недостаток влаги</w:t>
      </w:r>
    </w:p>
    <w:p w:rsidR="00257509" w:rsidRPr="00257509" w:rsidRDefault="00257509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тундра                                             2) недостаток тепла</w:t>
      </w:r>
    </w:p>
    <w:p w:rsidR="00257509" w:rsidRDefault="00257509" w:rsidP="00257509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  <w:r w:rsidRPr="0025750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57509">
        <w:rPr>
          <w:rFonts w:ascii="Times New Roman" w:hAnsi="Times New Roman" w:cs="Times New Roman"/>
          <w:sz w:val="28"/>
          <w:szCs w:val="28"/>
        </w:rPr>
        <w:t>3)</w:t>
      </w:r>
      <w:r>
        <w:rPr>
          <w:rFonts w:ascii="Times New Roman" w:hAnsi="Times New Roman" w:cs="Times New Roman"/>
          <w:sz w:val="28"/>
          <w:szCs w:val="28"/>
        </w:rPr>
        <w:t xml:space="preserve"> высокие температуры в течение года</w:t>
      </w:r>
    </w:p>
    <w:p w:rsidR="00257509" w:rsidRDefault="00257509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4) водятся змеи, ящерицы</w:t>
      </w:r>
    </w:p>
    <w:p w:rsidR="00D732DC" w:rsidRDefault="00257509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5) суровые зимы </w:t>
      </w:r>
    </w:p>
    <w:p w:rsidR="00257509" w:rsidRDefault="00257509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6) летом много насекомых</w:t>
      </w:r>
      <w:r w:rsidR="00DD142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257509">
      <w:pPr>
        <w:rPr>
          <w:rFonts w:ascii="Times New Roman" w:hAnsi="Times New Roman" w:cs="Times New Roman"/>
          <w:sz w:val="28"/>
          <w:szCs w:val="28"/>
        </w:rPr>
      </w:pPr>
    </w:p>
    <w:p w:rsidR="005A2644" w:rsidRDefault="00F23380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9. </w:t>
      </w:r>
      <w:r w:rsidR="005A2644">
        <w:rPr>
          <w:rFonts w:ascii="Times New Roman" w:hAnsi="Times New Roman" w:cs="Times New Roman"/>
          <w:sz w:val="28"/>
          <w:szCs w:val="28"/>
        </w:rPr>
        <w:t>Рассмотрите фотографию с изображением опасного явления природы. В какой части географической оболочки зарождается это явление?</w:t>
      </w:r>
    </w:p>
    <w:p w:rsidR="00F23380" w:rsidRDefault="00F23380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00275" cy="1905000"/>
            <wp:effectExtent l="0" t="0" r="9525" b="0"/>
            <wp:docPr id="3" name="Рисунок 3" descr="https://avatars.mds.yandex.net/i?id=3c174dc0ecf5a84e85f4c947d7c828ee0dba7696-827062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3c174dc0ecf5a84e85f4c947d7c828ee0dba7696-827062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bookmarkStart w:id="0" w:name="_GoBack"/>
      <w:bookmarkEnd w:id="0"/>
    </w:p>
    <w:p w:rsidR="005A2644" w:rsidRDefault="005A2644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литосфере                                                 </w:t>
      </w:r>
    </w:p>
    <w:p w:rsidR="005A2644" w:rsidRDefault="005A2644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гидросфере</w:t>
      </w:r>
    </w:p>
    <w:p w:rsidR="005A2644" w:rsidRDefault="005A2644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биосфере</w:t>
      </w:r>
    </w:p>
    <w:p w:rsidR="005A2644" w:rsidRDefault="005A2644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атмосфере</w:t>
      </w:r>
    </w:p>
    <w:p w:rsidR="005A2644" w:rsidRDefault="005A2644" w:rsidP="00257509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2671" w:tblpY="-55"/>
        <w:tblW w:w="0" w:type="auto"/>
        <w:tblLook w:val="04A0"/>
      </w:tblPr>
      <w:tblGrid>
        <w:gridCol w:w="480"/>
      </w:tblGrid>
      <w:tr w:rsidR="005A2644" w:rsidTr="005A2644">
        <w:trPr>
          <w:trHeight w:val="514"/>
        </w:trPr>
        <w:tc>
          <w:tcPr>
            <w:tcW w:w="480" w:type="dxa"/>
          </w:tcPr>
          <w:p w:rsidR="005A2644" w:rsidRDefault="005A2644" w:rsidP="005A26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A2644" w:rsidRPr="00257509" w:rsidRDefault="005A2644" w:rsidP="002575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 </w:t>
      </w: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10.Прочитайте предложения. В каких предложениях говорится о негативном влиянии человека на биосферу?</w:t>
      </w: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Разработка полезных ископаемых открытым методом образует так называемый промышленный ландшафт.</w:t>
      </w: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Высадка лесополос в степи позволила задерживать таяние снега на полях, повышая плодородие почв.</w:t>
      </w: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В городских ландшафтах практически не сохранились естественные природные комплексы.</w:t>
      </w: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На промышленных предприятиях все чаще применяется очищение и повторное использование воды.</w:t>
      </w:r>
    </w:p>
    <w:tbl>
      <w:tblPr>
        <w:tblStyle w:val="a4"/>
        <w:tblpPr w:leftFromText="180" w:rightFromText="180" w:vertAnchor="text" w:horzAnchor="page" w:tblpX="2806" w:tblpY="345"/>
        <w:tblW w:w="0" w:type="auto"/>
        <w:tblLook w:val="04A0"/>
      </w:tblPr>
      <w:tblGrid>
        <w:gridCol w:w="675"/>
        <w:gridCol w:w="675"/>
      </w:tblGrid>
      <w:tr w:rsidR="00F924F2" w:rsidTr="00F924F2">
        <w:trPr>
          <w:trHeight w:val="257"/>
        </w:trPr>
        <w:tc>
          <w:tcPr>
            <w:tcW w:w="675" w:type="dxa"/>
          </w:tcPr>
          <w:p w:rsidR="00F924F2" w:rsidRDefault="00F924F2" w:rsidP="00F924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5" w:type="dxa"/>
          </w:tcPr>
          <w:p w:rsidR="00F924F2" w:rsidRDefault="00F924F2" w:rsidP="00F924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924F2" w:rsidTr="00F924F2">
        <w:trPr>
          <w:trHeight w:val="257"/>
        </w:trPr>
        <w:tc>
          <w:tcPr>
            <w:tcW w:w="675" w:type="dxa"/>
          </w:tcPr>
          <w:p w:rsidR="00F924F2" w:rsidRDefault="00F924F2" w:rsidP="00F924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5" w:type="dxa"/>
          </w:tcPr>
          <w:p w:rsidR="00F924F2" w:rsidRDefault="00F924F2" w:rsidP="00F924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</w:p>
    <w:p w:rsidR="00F924F2" w:rsidRP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F23380" w:rsidRDefault="00F23380" w:rsidP="00F23380">
      <w:pPr>
        <w:rPr>
          <w:rFonts w:ascii="Times New Roman" w:hAnsi="Times New Roman" w:cs="Times New Roman"/>
          <w:sz w:val="28"/>
          <w:szCs w:val="28"/>
        </w:rPr>
      </w:pPr>
    </w:p>
    <w:p w:rsidR="000A076D" w:rsidRDefault="000A076D" w:rsidP="00F23380">
      <w:pPr>
        <w:rPr>
          <w:rFonts w:ascii="Times New Roman" w:hAnsi="Times New Roman" w:cs="Times New Roman"/>
          <w:sz w:val="28"/>
          <w:szCs w:val="28"/>
        </w:rPr>
      </w:pPr>
    </w:p>
    <w:p w:rsidR="000A076D" w:rsidRDefault="000A076D" w:rsidP="00F23380">
      <w:pPr>
        <w:rPr>
          <w:rFonts w:ascii="Times New Roman" w:hAnsi="Times New Roman" w:cs="Times New Roman"/>
          <w:sz w:val="28"/>
          <w:szCs w:val="28"/>
        </w:rPr>
      </w:pPr>
    </w:p>
    <w:p w:rsidR="000A076D" w:rsidRDefault="000A076D" w:rsidP="00F23380">
      <w:pPr>
        <w:rPr>
          <w:rFonts w:ascii="Times New Roman" w:hAnsi="Times New Roman" w:cs="Times New Roman"/>
          <w:sz w:val="28"/>
          <w:szCs w:val="28"/>
        </w:rPr>
      </w:pPr>
    </w:p>
    <w:p w:rsidR="000A076D" w:rsidRPr="00C638A0" w:rsidRDefault="000A076D" w:rsidP="000A076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38A0">
        <w:rPr>
          <w:rFonts w:ascii="Times New Roman" w:hAnsi="Times New Roman" w:cs="Times New Roman"/>
          <w:b/>
          <w:sz w:val="28"/>
          <w:szCs w:val="28"/>
        </w:rPr>
        <w:t xml:space="preserve">Вариант 2. </w:t>
      </w:r>
    </w:p>
    <w:p w:rsidR="000A076D" w:rsidRPr="00F23380" w:rsidRDefault="000A076D" w:rsidP="000A076D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F23380">
        <w:rPr>
          <w:rFonts w:ascii="Times New Roman" w:hAnsi="Times New Roman" w:cs="Times New Roman"/>
          <w:sz w:val="28"/>
          <w:szCs w:val="28"/>
        </w:rPr>
        <w:t>Установите соответствие. Запишите в таблицу соответствующие буквы.</w:t>
      </w:r>
    </w:p>
    <w:p w:rsidR="000A076D" w:rsidRDefault="000A076D" w:rsidP="000A076D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ДОЛЯ В ГИДРОСФЕРЕ                        ГДЕ СОДЕРЖИТСЯ</w:t>
      </w:r>
    </w:p>
    <w:p w:rsidR="000A076D" w:rsidRPr="000A076D" w:rsidRDefault="000A076D" w:rsidP="000A076D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0A076D">
        <w:rPr>
          <w:rFonts w:ascii="Times New Roman" w:hAnsi="Times New Roman" w:cs="Times New Roman"/>
          <w:sz w:val="28"/>
          <w:szCs w:val="28"/>
        </w:rPr>
        <w:t xml:space="preserve">96,4 %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А) океаны и моря</w:t>
      </w:r>
    </w:p>
    <w:p w:rsidR="000A076D" w:rsidRPr="000A076D" w:rsidRDefault="000A076D" w:rsidP="000A076D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1,86 %</w:t>
      </w:r>
      <w:r w:rsidRPr="000A076D"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Б) ледники</w:t>
      </w:r>
    </w:p>
    <w:p w:rsidR="000A076D" w:rsidRDefault="000A076D" w:rsidP="000A076D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0,02 %                                                     В) реки, озёра, болота</w:t>
      </w:r>
    </w:p>
    <w:tbl>
      <w:tblPr>
        <w:tblStyle w:val="a4"/>
        <w:tblpPr w:leftFromText="180" w:rightFromText="180" w:vertAnchor="text" w:horzAnchor="page" w:tblpX="2761" w:tblpY="378"/>
        <w:tblW w:w="0" w:type="auto"/>
        <w:tblLook w:val="04A0"/>
      </w:tblPr>
      <w:tblGrid>
        <w:gridCol w:w="674"/>
        <w:gridCol w:w="674"/>
        <w:gridCol w:w="674"/>
      </w:tblGrid>
      <w:tr w:rsidR="000A076D" w:rsidTr="002E2291">
        <w:trPr>
          <w:trHeight w:val="452"/>
        </w:trPr>
        <w:tc>
          <w:tcPr>
            <w:tcW w:w="674" w:type="dxa"/>
          </w:tcPr>
          <w:p w:rsidR="000A076D" w:rsidRDefault="000A076D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74" w:type="dxa"/>
          </w:tcPr>
          <w:p w:rsidR="000A076D" w:rsidRDefault="000A076D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74" w:type="dxa"/>
          </w:tcPr>
          <w:p w:rsidR="000A076D" w:rsidRDefault="000A076D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A076D" w:rsidTr="002E2291">
        <w:trPr>
          <w:trHeight w:val="452"/>
        </w:trPr>
        <w:tc>
          <w:tcPr>
            <w:tcW w:w="674" w:type="dxa"/>
          </w:tcPr>
          <w:p w:rsidR="000A076D" w:rsidRDefault="000A076D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4" w:type="dxa"/>
          </w:tcPr>
          <w:p w:rsidR="000A076D" w:rsidRDefault="000A076D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4" w:type="dxa"/>
          </w:tcPr>
          <w:p w:rsidR="000A076D" w:rsidRDefault="000A076D" w:rsidP="002E2291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A076D" w:rsidRDefault="000A076D" w:rsidP="000A076D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0A076D" w:rsidRPr="00967386" w:rsidRDefault="000A076D" w:rsidP="000A076D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0A076D" w:rsidRDefault="000A076D" w:rsidP="000A076D">
      <w:pPr>
        <w:rPr>
          <w:rFonts w:ascii="Times New Roman" w:hAnsi="Times New Roman" w:cs="Times New Roman"/>
          <w:sz w:val="28"/>
          <w:szCs w:val="28"/>
        </w:rPr>
      </w:pPr>
    </w:p>
    <w:p w:rsidR="000A076D" w:rsidRDefault="000A076D" w:rsidP="000A07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 каком из отрывков говорится о болотах.</w:t>
      </w:r>
    </w:p>
    <w:p w:rsidR="000A076D" w:rsidRDefault="000A076D" w:rsidP="000A07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Это постоянный водный поток значительных размеров с естественным течением по руслу от истока вниз до устья.</w:t>
      </w:r>
    </w:p>
    <w:p w:rsidR="000A076D" w:rsidRDefault="000A076D" w:rsidP="000A07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="00896120">
        <w:rPr>
          <w:rFonts w:ascii="Times New Roman" w:hAnsi="Times New Roman" w:cs="Times New Roman"/>
          <w:sz w:val="28"/>
          <w:szCs w:val="28"/>
        </w:rPr>
        <w:t xml:space="preserve"> Здесь расположен избыточно увлажнённый участок земли со стоячей водой и зыбкой поверхностью, заросший влаголюбивыми растениями.</w:t>
      </w:r>
    </w:p>
    <w:p w:rsidR="00896120" w:rsidRDefault="00896120" w:rsidP="000A07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Движущиеся естественные скопления льда атмосферного происхождения на земной поверхности образуются в тех районах, где твёрдых атмосферных осадков выпадает больше, чем тает и испаряется.</w:t>
      </w:r>
    </w:p>
    <w:tbl>
      <w:tblPr>
        <w:tblStyle w:val="a4"/>
        <w:tblpPr w:leftFromText="180" w:rightFromText="180" w:vertAnchor="text" w:horzAnchor="page" w:tblpX="2671" w:tblpY="-55"/>
        <w:tblW w:w="0" w:type="auto"/>
        <w:tblLook w:val="04A0"/>
      </w:tblPr>
      <w:tblGrid>
        <w:gridCol w:w="480"/>
      </w:tblGrid>
      <w:tr w:rsidR="00896120" w:rsidTr="009756BB">
        <w:trPr>
          <w:trHeight w:val="514"/>
        </w:trPr>
        <w:tc>
          <w:tcPr>
            <w:tcW w:w="480" w:type="dxa"/>
          </w:tcPr>
          <w:p w:rsidR="00896120" w:rsidRDefault="00896120" w:rsidP="009756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96120" w:rsidRDefault="00896120" w:rsidP="000A07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896120" w:rsidRDefault="00896120" w:rsidP="00896120">
      <w:pPr>
        <w:rPr>
          <w:rFonts w:ascii="Times New Roman" w:hAnsi="Times New Roman" w:cs="Times New Roman"/>
          <w:sz w:val="28"/>
          <w:szCs w:val="28"/>
        </w:rPr>
      </w:pPr>
    </w:p>
    <w:p w:rsidR="00896120" w:rsidRDefault="00896120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Распределите перечисленные названия частей Мирового океана по группам. Запишите в таблицу соответствующие цифры.</w:t>
      </w:r>
    </w:p>
    <w:p w:rsidR="00896120" w:rsidRDefault="00896120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Берингов, 2) Красное, 3)</w:t>
      </w:r>
      <w:r w:rsidRPr="008961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Магелланов, 4) Бенгальский, 5) Охотское, 6) Северное, 7) Карское, 8) Мексиканский, 9) </w:t>
      </w:r>
      <w:r w:rsidR="0090763A">
        <w:rPr>
          <w:rFonts w:ascii="Times New Roman" w:hAnsi="Times New Roman" w:cs="Times New Roman"/>
          <w:sz w:val="28"/>
          <w:szCs w:val="28"/>
        </w:rPr>
        <w:t xml:space="preserve">Дрейка, 10) </w:t>
      </w:r>
      <w:proofErr w:type="spellStart"/>
      <w:r w:rsidR="0090763A">
        <w:rPr>
          <w:rFonts w:ascii="Times New Roman" w:hAnsi="Times New Roman" w:cs="Times New Roman"/>
          <w:sz w:val="28"/>
          <w:szCs w:val="28"/>
        </w:rPr>
        <w:t>Гудзонов</w:t>
      </w:r>
      <w:proofErr w:type="spellEnd"/>
      <w:r w:rsidR="0090763A">
        <w:rPr>
          <w:rFonts w:ascii="Times New Roman" w:hAnsi="Times New Roman" w:cs="Times New Roman"/>
          <w:sz w:val="28"/>
          <w:szCs w:val="28"/>
        </w:rPr>
        <w:t>.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моря:_____________________________________________ 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заливы: ___________________________________________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проливы: __________________________________________</w:t>
      </w:r>
    </w:p>
    <w:tbl>
      <w:tblPr>
        <w:tblStyle w:val="a4"/>
        <w:tblpPr w:leftFromText="180" w:rightFromText="180" w:vertAnchor="text" w:horzAnchor="page" w:tblpX="2806" w:tblpY="356"/>
        <w:tblW w:w="0" w:type="auto"/>
        <w:tblLook w:val="04A0"/>
      </w:tblPr>
      <w:tblGrid>
        <w:gridCol w:w="1639"/>
        <w:gridCol w:w="1639"/>
        <w:gridCol w:w="1639"/>
      </w:tblGrid>
      <w:tr w:rsidR="0090763A" w:rsidTr="009756BB">
        <w:trPr>
          <w:trHeight w:val="402"/>
        </w:trPr>
        <w:tc>
          <w:tcPr>
            <w:tcW w:w="1639" w:type="dxa"/>
          </w:tcPr>
          <w:p w:rsidR="0090763A" w:rsidRDefault="0090763A" w:rsidP="009756BB">
            <w:pPr>
              <w:tabs>
                <w:tab w:val="left" w:pos="142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639" w:type="dxa"/>
          </w:tcPr>
          <w:p w:rsidR="0090763A" w:rsidRDefault="0090763A" w:rsidP="009756B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Б</w:t>
            </w:r>
          </w:p>
        </w:tc>
        <w:tc>
          <w:tcPr>
            <w:tcW w:w="1639" w:type="dxa"/>
          </w:tcPr>
          <w:p w:rsidR="0090763A" w:rsidRDefault="0090763A" w:rsidP="009756B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В</w:t>
            </w:r>
          </w:p>
        </w:tc>
      </w:tr>
      <w:tr w:rsidR="0090763A" w:rsidTr="009756BB">
        <w:trPr>
          <w:trHeight w:val="402"/>
        </w:trPr>
        <w:tc>
          <w:tcPr>
            <w:tcW w:w="1639" w:type="dxa"/>
          </w:tcPr>
          <w:p w:rsidR="0090763A" w:rsidRDefault="0090763A" w:rsidP="009756B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39" w:type="dxa"/>
          </w:tcPr>
          <w:p w:rsidR="0090763A" w:rsidRDefault="0090763A" w:rsidP="009756B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39" w:type="dxa"/>
          </w:tcPr>
          <w:p w:rsidR="0090763A" w:rsidRDefault="0090763A" w:rsidP="009756B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90763A" w:rsidRPr="00967386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A4755D" w:rsidRDefault="00A4755D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90763A" w:rsidRPr="00F23380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Pr="00F23380">
        <w:rPr>
          <w:rFonts w:ascii="Times New Roman" w:hAnsi="Times New Roman" w:cs="Times New Roman"/>
          <w:sz w:val="28"/>
          <w:szCs w:val="28"/>
        </w:rPr>
        <w:t>Установите соответствие между объектами гидросферы и буквами, которыми они обозначены на карте (с. 3). Запишите в таблицу соответствующие буквы.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озеро Танганьика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озеро Титикака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река Миссисипи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река Нил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Мексиканский залив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6) Бенгальский залив</w:t>
      </w:r>
    </w:p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7) Аравийское море</w:t>
      </w:r>
    </w:p>
    <w:tbl>
      <w:tblPr>
        <w:tblStyle w:val="a4"/>
        <w:tblpPr w:leftFromText="180" w:rightFromText="180" w:vertAnchor="text" w:horzAnchor="page" w:tblpX="3091" w:tblpY="355"/>
        <w:tblW w:w="0" w:type="auto"/>
        <w:tblLook w:val="04A0"/>
      </w:tblPr>
      <w:tblGrid>
        <w:gridCol w:w="787"/>
        <w:gridCol w:w="787"/>
        <w:gridCol w:w="787"/>
        <w:gridCol w:w="787"/>
        <w:gridCol w:w="787"/>
        <w:gridCol w:w="787"/>
        <w:gridCol w:w="788"/>
        <w:gridCol w:w="788"/>
      </w:tblGrid>
      <w:tr w:rsidR="0090763A" w:rsidTr="0090763A">
        <w:trPr>
          <w:trHeight w:val="462"/>
        </w:trPr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90763A" w:rsidTr="0090763A">
        <w:trPr>
          <w:trHeight w:val="462"/>
        </w:trPr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7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8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8" w:type="dxa"/>
          </w:tcPr>
          <w:p w:rsidR="0090763A" w:rsidRDefault="0090763A" w:rsidP="0090763A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763A" w:rsidRDefault="0090763A" w:rsidP="00896120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8) Берингово море</w:t>
      </w:r>
    </w:p>
    <w:p w:rsidR="0090763A" w:rsidRPr="00676177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90763A" w:rsidRPr="00676177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665549">
        <w:rPr>
          <w:rFonts w:ascii="Times New Roman" w:hAnsi="Times New Roman" w:cs="Times New Roman"/>
          <w:sz w:val="28"/>
          <w:szCs w:val="28"/>
        </w:rPr>
        <w:t>На метеорологической станции</w:t>
      </w:r>
      <w:r>
        <w:rPr>
          <w:rFonts w:ascii="Times New Roman" w:hAnsi="Times New Roman" w:cs="Times New Roman"/>
          <w:sz w:val="28"/>
          <w:szCs w:val="28"/>
        </w:rPr>
        <w:t xml:space="preserve"> города М</w:t>
      </w:r>
      <w:r w:rsidRPr="00665549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была построена роза ветров.  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Рассмотрите розу ветров и ответьте на вопросы.     </w:t>
      </w:r>
      <w:r w:rsidRPr="00665549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19325" cy="2371725"/>
            <wp:effectExtent l="0" t="0" r="9525" b="9525"/>
            <wp:docPr id="30" name="Рисунок 30" descr="https://reshaemvpr.ru/images/VPR/VPR_GEOGR/get_file-id=400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reshaemvpr.ru/images/VPR/VPR_GEOGR/get_file-id=4001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554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Какой ветер чаще всего дул в июне?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В каком направлении дует этот ветер?</w:t>
      </w:r>
    </w:p>
    <w:p w:rsidR="0090763A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___________________________________________________________.</w:t>
      </w:r>
    </w:p>
    <w:p w:rsidR="00CA377D" w:rsidRDefault="00CA377D" w:rsidP="00CA377D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5C6F55" w:rsidRDefault="0090763A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</w:p>
    <w:p w:rsidR="005C6F55" w:rsidRDefault="005C6F55" w:rsidP="0090763A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309713" cy="5969635"/>
            <wp:effectExtent l="0" t="6668" r="0" b="0"/>
            <wp:docPr id="2" name="Рисунок 2" descr="C:\Users\Digital_175\AppData\Local\Microsoft\Windows\INetCache\Content.Word\IMG_20230407_200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gital_175\AppData\Local\Microsoft\Windows\INetCache\Content.Word\IMG_20230407_20034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316289" cy="5973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763A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76651" w:rsidRDefault="0090763A" w:rsidP="007275F1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7275F1">
        <w:rPr>
          <w:rFonts w:ascii="Times New Roman" w:hAnsi="Times New Roman" w:cs="Times New Roman"/>
          <w:sz w:val="28"/>
          <w:szCs w:val="28"/>
        </w:rPr>
        <w:t>6.</w:t>
      </w:r>
      <w:r w:rsidR="007275F1" w:rsidRPr="00CA377D">
        <w:rPr>
          <w:rFonts w:ascii="Times New Roman" w:hAnsi="Times New Roman" w:cs="Times New Roman"/>
          <w:sz w:val="28"/>
          <w:szCs w:val="28"/>
        </w:rPr>
        <w:t xml:space="preserve"> Выберите рисунок, на котором знаками отображена погода в тот </w:t>
      </w:r>
      <w:r w:rsidR="007275F1">
        <w:rPr>
          <w:rFonts w:ascii="Times New Roman" w:hAnsi="Times New Roman" w:cs="Times New Roman"/>
          <w:sz w:val="28"/>
          <w:szCs w:val="28"/>
        </w:rPr>
        <w:t>день, когда дул северо-восточный ветер.</w:t>
      </w:r>
    </w:p>
    <w:p w:rsidR="007275F1" w:rsidRDefault="00276651" w:rsidP="0027665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52725" cy="1609544"/>
            <wp:effectExtent l="0" t="0" r="0" b="0"/>
            <wp:docPr id="7" name="Рисунок 7" descr="C:\Users\Digital_175\AppData\Local\Microsoft\Windows\INetCache\Content.Word\IMG_20230407_205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igital_175\AppData\Local\Microsoft\Windows\INetCache\Content.Word\IMG_20230407_20520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330" cy="1611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5F1" w:rsidRPr="007275F1" w:rsidRDefault="007275F1" w:rsidP="007275F1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2836" w:tblpY="-35"/>
        <w:tblW w:w="0" w:type="auto"/>
        <w:tblLook w:val="04A0"/>
      </w:tblPr>
      <w:tblGrid>
        <w:gridCol w:w="495"/>
      </w:tblGrid>
      <w:tr w:rsidR="007275F1" w:rsidTr="007275F1">
        <w:trPr>
          <w:trHeight w:val="414"/>
        </w:trPr>
        <w:tc>
          <w:tcPr>
            <w:tcW w:w="495" w:type="dxa"/>
          </w:tcPr>
          <w:p w:rsidR="007275F1" w:rsidRDefault="007275F1" w:rsidP="007275F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275F1" w:rsidRPr="007275F1" w:rsidRDefault="007275F1" w:rsidP="007275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7275F1" w:rsidRPr="00F23380" w:rsidRDefault="007275F1" w:rsidP="007275F1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7.</w:t>
      </w:r>
      <w:r w:rsidRPr="00F23380">
        <w:rPr>
          <w:rFonts w:ascii="Times New Roman" w:hAnsi="Times New Roman" w:cs="Times New Roman"/>
          <w:sz w:val="28"/>
          <w:szCs w:val="28"/>
        </w:rPr>
        <w:t xml:space="preserve">Прочитайте прогноз погоды. Выберите рисунок, на котором знаками отображена погода, представленная в прогнозе. </w:t>
      </w:r>
    </w:p>
    <w:p w:rsidR="007275F1" w:rsidRPr="00A4755D" w:rsidRDefault="007275F1" w:rsidP="007275F1">
      <w:pPr>
        <w:rPr>
          <w:rFonts w:ascii="Times New Roman" w:hAnsi="Times New Roman" w:cs="Times New Roman"/>
          <w:i/>
          <w:sz w:val="28"/>
          <w:szCs w:val="28"/>
        </w:rPr>
      </w:pPr>
      <w:r w:rsidRPr="00A4755D">
        <w:rPr>
          <w:rFonts w:ascii="Times New Roman" w:hAnsi="Times New Roman" w:cs="Times New Roman"/>
          <w:i/>
          <w:sz w:val="28"/>
          <w:szCs w:val="28"/>
        </w:rPr>
        <w:t xml:space="preserve">Днём в Москве ожидается пасмурная погода, без осадков. Атмосферное давление в пределах нормы (752-761 </w:t>
      </w:r>
      <w:proofErr w:type="spellStart"/>
      <w:r w:rsidRPr="00A4755D">
        <w:rPr>
          <w:rFonts w:ascii="Times New Roman" w:hAnsi="Times New Roman" w:cs="Times New Roman"/>
          <w:i/>
          <w:sz w:val="28"/>
          <w:szCs w:val="28"/>
        </w:rPr>
        <w:t>мм.рт.ст</w:t>
      </w:r>
      <w:proofErr w:type="spellEnd"/>
      <w:r w:rsidRPr="00A4755D">
        <w:rPr>
          <w:rFonts w:ascii="Times New Roman" w:hAnsi="Times New Roman" w:cs="Times New Roman"/>
          <w:i/>
          <w:sz w:val="28"/>
          <w:szCs w:val="28"/>
        </w:rPr>
        <w:t>.). Температура воздуха -14</w:t>
      </w:r>
      <w:r w:rsidRPr="00A4755D">
        <w:rPr>
          <w:rFonts w:ascii="Times New Roman" w:hAnsi="Times New Roman" w:cs="Times New Roman"/>
          <w:i/>
          <w:sz w:val="28"/>
          <w:szCs w:val="28"/>
          <w:vertAlign w:val="superscript"/>
        </w:rPr>
        <w:t>0</w:t>
      </w:r>
      <w:r w:rsidRPr="00A4755D">
        <w:rPr>
          <w:rFonts w:ascii="Times New Roman" w:hAnsi="Times New Roman" w:cs="Times New Roman"/>
          <w:i/>
          <w:sz w:val="28"/>
          <w:szCs w:val="28"/>
        </w:rPr>
        <w:t>-15</w:t>
      </w:r>
      <w:r w:rsidRPr="00A4755D">
        <w:rPr>
          <w:rFonts w:ascii="Times New Roman" w:hAnsi="Times New Roman" w:cs="Times New Roman"/>
          <w:i/>
          <w:sz w:val="28"/>
          <w:szCs w:val="28"/>
          <w:vertAlign w:val="superscript"/>
        </w:rPr>
        <w:t>0</w:t>
      </w:r>
      <w:r w:rsidRPr="00A4755D">
        <w:rPr>
          <w:rFonts w:ascii="Times New Roman" w:hAnsi="Times New Roman" w:cs="Times New Roman"/>
          <w:i/>
          <w:sz w:val="28"/>
          <w:szCs w:val="28"/>
        </w:rPr>
        <w:t>С. Ветер северо-восточный слабый (2-5 м/с). Относительная влажность воздуха 89-94 %.</w:t>
      </w:r>
    </w:p>
    <w:p w:rsidR="0090763A" w:rsidRDefault="007275F1" w:rsidP="007275F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694138" cy="1581150"/>
            <wp:effectExtent l="0" t="0" r="0" b="0"/>
            <wp:docPr id="8" name="Рисунок 8" descr="C:\Users\Digital_175\AppData\Local\Microsoft\Windows\INetCache\Content.Word\IMG_20230407_205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igital_175\AppData\Local\Microsoft\Windows\INetCache\Content.Word\IMG_20230407_20510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428" cy="1582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pPr w:leftFromText="180" w:rightFromText="180" w:vertAnchor="text" w:horzAnchor="page" w:tblpX="2836" w:tblpY="-35"/>
        <w:tblW w:w="0" w:type="auto"/>
        <w:tblLook w:val="04A0"/>
      </w:tblPr>
      <w:tblGrid>
        <w:gridCol w:w="495"/>
      </w:tblGrid>
      <w:tr w:rsidR="007275F1" w:rsidTr="009756BB">
        <w:trPr>
          <w:trHeight w:val="414"/>
        </w:trPr>
        <w:tc>
          <w:tcPr>
            <w:tcW w:w="495" w:type="dxa"/>
          </w:tcPr>
          <w:p w:rsidR="007275F1" w:rsidRDefault="007275F1" w:rsidP="009756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4755D" w:rsidRDefault="007275F1" w:rsidP="00A475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</w:t>
      </w:r>
      <w:r w:rsidR="00A4755D">
        <w:rPr>
          <w:rFonts w:ascii="Times New Roman" w:hAnsi="Times New Roman" w:cs="Times New Roman"/>
          <w:sz w:val="28"/>
          <w:szCs w:val="28"/>
        </w:rPr>
        <w:t>ет:</w:t>
      </w:r>
    </w:p>
    <w:p w:rsidR="00FE0ECD" w:rsidRDefault="00FE0ECD" w:rsidP="00A4755D">
      <w:pPr>
        <w:rPr>
          <w:rFonts w:ascii="Times New Roman" w:hAnsi="Times New Roman" w:cs="Times New Roman"/>
          <w:sz w:val="28"/>
          <w:szCs w:val="28"/>
        </w:rPr>
      </w:pPr>
    </w:p>
    <w:p w:rsidR="00A4755D" w:rsidRPr="00F23380" w:rsidRDefault="00A4755D" w:rsidP="00A475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F23380">
        <w:rPr>
          <w:rFonts w:ascii="Times New Roman" w:hAnsi="Times New Roman" w:cs="Times New Roman"/>
          <w:sz w:val="28"/>
          <w:szCs w:val="28"/>
        </w:rPr>
        <w:t>Установите соответствие между природными зонами и их географическими особенностями. Запишите в таблицу выбранные цифры под буквами, которыми обозначены природные зоны.</w:t>
      </w:r>
    </w:p>
    <w:p w:rsidR="00A4755D" w:rsidRDefault="00A4755D" w:rsidP="00A4755D">
      <w:pPr>
        <w:rPr>
          <w:rFonts w:ascii="Times New Roman" w:hAnsi="Times New Roman" w:cs="Times New Roman"/>
          <w:sz w:val="24"/>
          <w:szCs w:val="24"/>
        </w:rPr>
      </w:pPr>
      <w:r w:rsidRPr="00257509">
        <w:rPr>
          <w:rFonts w:ascii="Times New Roman" w:hAnsi="Times New Roman" w:cs="Times New Roman"/>
          <w:sz w:val="24"/>
          <w:szCs w:val="24"/>
        </w:rPr>
        <w:t>ПРИРОДНЫЕ ЗОНЫ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ГЕОГРАФИЧЕСКИЕ ОСОБЕННОСТИ</w:t>
      </w:r>
    </w:p>
    <w:p w:rsidR="007275F1" w:rsidRDefault="00A4755D" w:rsidP="00A475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влажные тропические леса      1) холодная зима и короткое тёплое лето</w:t>
      </w:r>
    </w:p>
    <w:p w:rsidR="00A4755D" w:rsidRDefault="00A4755D" w:rsidP="00A475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тайга                                           2) подзолистые почвы</w:t>
      </w:r>
    </w:p>
    <w:p w:rsidR="00A4755D" w:rsidRDefault="00A4755D" w:rsidP="00A475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3) круглый год тепло и влажно</w:t>
      </w:r>
    </w:p>
    <w:p w:rsidR="00A4755D" w:rsidRDefault="00A4755D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4) располагается по обе стороны от </w:t>
      </w:r>
    </w:p>
    <w:p w:rsidR="00A4755D" w:rsidRDefault="00A4755D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Экватора</w:t>
      </w:r>
    </w:p>
    <w:p w:rsidR="00A4755D" w:rsidRDefault="00A4755D" w:rsidP="00A4755D">
      <w:pPr>
        <w:pStyle w:val="a3"/>
        <w:tabs>
          <w:tab w:val="left" w:pos="4050"/>
        </w:tabs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5) в</w:t>
      </w:r>
      <w:r w:rsidRPr="00A4755D">
        <w:rPr>
          <w:rFonts w:ascii="Times New Roman" w:hAnsi="Times New Roman" w:cs="Times New Roman"/>
          <w:sz w:val="28"/>
          <w:szCs w:val="28"/>
        </w:rPr>
        <w:t xml:space="preserve">одятся </w:t>
      </w:r>
      <w:r>
        <w:rPr>
          <w:rFonts w:ascii="Times New Roman" w:hAnsi="Times New Roman" w:cs="Times New Roman"/>
          <w:sz w:val="28"/>
          <w:szCs w:val="28"/>
        </w:rPr>
        <w:t>крокодилы, бегемоты</w:t>
      </w:r>
    </w:p>
    <w:tbl>
      <w:tblPr>
        <w:tblStyle w:val="a4"/>
        <w:tblpPr w:leftFromText="180" w:rightFromText="180" w:vertAnchor="text" w:horzAnchor="page" w:tblpX="2986" w:tblpY="395"/>
        <w:tblW w:w="0" w:type="auto"/>
        <w:tblLook w:val="04A0"/>
      </w:tblPr>
      <w:tblGrid>
        <w:gridCol w:w="637"/>
        <w:gridCol w:w="637"/>
      </w:tblGrid>
      <w:tr w:rsidR="00A4755D" w:rsidTr="00831F45">
        <w:trPr>
          <w:trHeight w:val="383"/>
        </w:trPr>
        <w:tc>
          <w:tcPr>
            <w:tcW w:w="637" w:type="dxa"/>
          </w:tcPr>
          <w:p w:rsidR="00A4755D" w:rsidRDefault="00831F45" w:rsidP="00A4755D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37" w:type="dxa"/>
          </w:tcPr>
          <w:p w:rsidR="00A4755D" w:rsidRDefault="00831F45" w:rsidP="00A4755D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A4755D" w:rsidTr="00831F45">
        <w:trPr>
          <w:trHeight w:val="383"/>
        </w:trPr>
        <w:tc>
          <w:tcPr>
            <w:tcW w:w="637" w:type="dxa"/>
          </w:tcPr>
          <w:p w:rsidR="00A4755D" w:rsidRDefault="00A4755D" w:rsidP="00A4755D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" w:type="dxa"/>
          </w:tcPr>
          <w:p w:rsidR="00A4755D" w:rsidRDefault="00A4755D" w:rsidP="00A4755D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4755D" w:rsidRDefault="00A4755D" w:rsidP="00A4755D">
      <w:pPr>
        <w:pStyle w:val="a3"/>
        <w:tabs>
          <w:tab w:val="left" w:pos="4050"/>
        </w:tabs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6) водятся медведь, соболь, лисица</w:t>
      </w:r>
    </w:p>
    <w:p w:rsidR="00A4755D" w:rsidRPr="00A4755D" w:rsidRDefault="00A4755D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831F45" w:rsidRDefault="00A4755D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 w:rsidRPr="00A4755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0ECD" w:rsidRDefault="00FE0ECD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FE0ECD" w:rsidRDefault="00FE0ECD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831F45" w:rsidRDefault="00831F45" w:rsidP="00831F45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Рассмотрите фотографию с изображением опасного явления природы. В какой части географической оболочки зарождается это явление?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1076325" y="2552700"/>
            <wp:positionH relativeFrom="column">
              <wp:align>left</wp:align>
            </wp:positionH>
            <wp:positionV relativeFrom="paragraph">
              <wp:align>top</wp:align>
            </wp:positionV>
            <wp:extent cx="2710962" cy="1762125"/>
            <wp:effectExtent l="0" t="0" r="0" b="0"/>
            <wp:wrapSquare wrapText="bothSides"/>
            <wp:docPr id="6" name="Рисунок 6" descr="https://avatars.mds.yandex.net/i?id=ce69d2bf60902f44df3530973954dc949a2376f8-918187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mds.yandex.net/i?id=ce69d2bf60902f44df3530973954dc949a2376f8-918187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962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А) литосфере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Б) гидросфере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В) биосфере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Г) атмосфере</w:t>
      </w:r>
    </w:p>
    <w:tbl>
      <w:tblPr>
        <w:tblStyle w:val="a4"/>
        <w:tblpPr w:leftFromText="180" w:rightFromText="180" w:vertAnchor="text" w:horzAnchor="page" w:tblpX="7606" w:tblpY="388"/>
        <w:tblW w:w="0" w:type="auto"/>
        <w:tblLook w:val="04A0"/>
      </w:tblPr>
      <w:tblGrid>
        <w:gridCol w:w="600"/>
      </w:tblGrid>
      <w:tr w:rsidR="00831F45" w:rsidTr="00831F45">
        <w:trPr>
          <w:trHeight w:val="529"/>
        </w:trPr>
        <w:tc>
          <w:tcPr>
            <w:tcW w:w="600" w:type="dxa"/>
          </w:tcPr>
          <w:p w:rsidR="00831F45" w:rsidRDefault="00831F45" w:rsidP="00831F45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Ответ: 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10.Прочитайте предложения. В каких предложениях говорится о положительном влиянии человека на биосферу?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 городских ландшафтах большая часть территории застроена, реки «одеты» в гранит, климат отличается от пригорода.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Используя оросительные каналы, человек превратил участки пустыни в плодородные оазисы.</w:t>
      </w:r>
    </w:p>
    <w:p w:rsidR="00831F45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В России ещё со времён Петра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 организована посадка деревьев для последующего использования в промышленных целях.</w:t>
      </w:r>
    </w:p>
    <w:p w:rsidR="00FD472F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На плодородных почвах в дельтах рек</w:t>
      </w:r>
      <w:r w:rsidR="00FD472F">
        <w:rPr>
          <w:rFonts w:ascii="Times New Roman" w:hAnsi="Times New Roman" w:cs="Times New Roman"/>
          <w:sz w:val="28"/>
          <w:szCs w:val="28"/>
        </w:rPr>
        <w:t xml:space="preserve"> можно собирать в тёплом климате до нескольких урожаев в год.</w:t>
      </w:r>
    </w:p>
    <w:tbl>
      <w:tblPr>
        <w:tblStyle w:val="a4"/>
        <w:tblpPr w:leftFromText="180" w:rightFromText="180" w:vertAnchor="text" w:horzAnchor="page" w:tblpX="2821" w:tblpY="426"/>
        <w:tblW w:w="0" w:type="auto"/>
        <w:tblLook w:val="04A0"/>
      </w:tblPr>
      <w:tblGrid>
        <w:gridCol w:w="539"/>
        <w:gridCol w:w="539"/>
        <w:gridCol w:w="539"/>
      </w:tblGrid>
      <w:tr w:rsidR="00FD472F" w:rsidTr="00FD472F">
        <w:trPr>
          <w:trHeight w:val="485"/>
        </w:trPr>
        <w:tc>
          <w:tcPr>
            <w:tcW w:w="539" w:type="dxa"/>
          </w:tcPr>
          <w:p w:rsidR="00FD472F" w:rsidRDefault="00FD472F" w:rsidP="00FD472F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" w:type="dxa"/>
          </w:tcPr>
          <w:p w:rsidR="00FD472F" w:rsidRDefault="00FD472F" w:rsidP="00FD472F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" w:type="dxa"/>
          </w:tcPr>
          <w:p w:rsidR="00FD472F" w:rsidRDefault="00FD472F" w:rsidP="00FD472F">
            <w:pPr>
              <w:tabs>
                <w:tab w:val="left" w:pos="405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D472F" w:rsidRDefault="00FD472F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FD472F" w:rsidRDefault="00FD472F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831F45" w:rsidRPr="00A4755D" w:rsidRDefault="00831F45" w:rsidP="00A4755D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sectPr w:rsidR="00831F45" w:rsidRPr="00A4755D" w:rsidSect="00AD49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20BD" w:rsidRDefault="003320BD" w:rsidP="00A4755D">
      <w:pPr>
        <w:spacing w:after="0" w:line="240" w:lineRule="auto"/>
      </w:pPr>
      <w:r>
        <w:separator/>
      </w:r>
    </w:p>
  </w:endnote>
  <w:endnote w:type="continuationSeparator" w:id="0">
    <w:p w:rsidR="003320BD" w:rsidRDefault="003320BD" w:rsidP="00A47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20BD" w:rsidRDefault="003320BD" w:rsidP="00A4755D">
      <w:pPr>
        <w:spacing w:after="0" w:line="240" w:lineRule="auto"/>
      </w:pPr>
      <w:r>
        <w:separator/>
      </w:r>
    </w:p>
  </w:footnote>
  <w:footnote w:type="continuationSeparator" w:id="0">
    <w:p w:rsidR="003320BD" w:rsidRDefault="003320BD" w:rsidP="00A47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AA1065"/>
    <w:multiLevelType w:val="hybridMultilevel"/>
    <w:tmpl w:val="053622CE"/>
    <w:lvl w:ilvl="0" w:tplc="131EB3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CC65C07"/>
    <w:multiLevelType w:val="hybridMultilevel"/>
    <w:tmpl w:val="46882402"/>
    <w:lvl w:ilvl="0" w:tplc="1756B6B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DEB3A85"/>
    <w:multiLevelType w:val="hybridMultilevel"/>
    <w:tmpl w:val="03181CD6"/>
    <w:lvl w:ilvl="0" w:tplc="D2549FA4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E5A66CC"/>
    <w:multiLevelType w:val="hybridMultilevel"/>
    <w:tmpl w:val="68609E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4730707"/>
    <w:multiLevelType w:val="hybridMultilevel"/>
    <w:tmpl w:val="D86E87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E540F3D"/>
    <w:multiLevelType w:val="hybridMultilevel"/>
    <w:tmpl w:val="03181CD6"/>
    <w:lvl w:ilvl="0" w:tplc="D2549FA4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E7707E0"/>
    <w:multiLevelType w:val="hybridMultilevel"/>
    <w:tmpl w:val="45985CA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6"/>
  </w:num>
  <w:num w:numId="4">
    <w:abstractNumId w:val="4"/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4A3401"/>
    <w:rsid w:val="000A076D"/>
    <w:rsid w:val="00257509"/>
    <w:rsid w:val="00276651"/>
    <w:rsid w:val="00313484"/>
    <w:rsid w:val="003232D0"/>
    <w:rsid w:val="0032342C"/>
    <w:rsid w:val="003320BD"/>
    <w:rsid w:val="004A3401"/>
    <w:rsid w:val="005A2644"/>
    <w:rsid w:val="005C6F55"/>
    <w:rsid w:val="00692B62"/>
    <w:rsid w:val="007275F1"/>
    <w:rsid w:val="00781EA7"/>
    <w:rsid w:val="00831F45"/>
    <w:rsid w:val="00896120"/>
    <w:rsid w:val="0090763A"/>
    <w:rsid w:val="009A025F"/>
    <w:rsid w:val="00A4755D"/>
    <w:rsid w:val="00A92BB2"/>
    <w:rsid w:val="00AD4988"/>
    <w:rsid w:val="00AF61CF"/>
    <w:rsid w:val="00C638A0"/>
    <w:rsid w:val="00CA377D"/>
    <w:rsid w:val="00D30608"/>
    <w:rsid w:val="00D732DC"/>
    <w:rsid w:val="00DD1422"/>
    <w:rsid w:val="00F23380"/>
    <w:rsid w:val="00F924F2"/>
    <w:rsid w:val="00FD472F"/>
    <w:rsid w:val="00FE0E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32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32DC"/>
    <w:pPr>
      <w:ind w:left="720"/>
      <w:contextualSpacing/>
    </w:pPr>
  </w:style>
  <w:style w:type="table" w:styleId="a4">
    <w:name w:val="Table Grid"/>
    <w:basedOn w:val="a1"/>
    <w:uiPriority w:val="39"/>
    <w:rsid w:val="00D732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A47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755D"/>
  </w:style>
  <w:style w:type="paragraph" w:styleId="a7">
    <w:name w:val="footer"/>
    <w:basedOn w:val="a"/>
    <w:link w:val="a8"/>
    <w:uiPriority w:val="99"/>
    <w:unhideWhenUsed/>
    <w:rsid w:val="00A47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755D"/>
  </w:style>
  <w:style w:type="paragraph" w:styleId="a9">
    <w:name w:val="Balloon Text"/>
    <w:basedOn w:val="a"/>
    <w:link w:val="aa"/>
    <w:uiPriority w:val="99"/>
    <w:semiHidden/>
    <w:unhideWhenUsed/>
    <w:rsid w:val="00D306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306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2.wdp"/><Relationship Id="rId18" Type="http://schemas.microsoft.com/office/2007/relationships/hdphoto" Target="media/hdphoto3.wdp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microsoft.com/office/2007/relationships/hdphoto" Target="media/hdphoto4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1F3047-633F-4E64-9844-6057BEA62D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1229</Words>
  <Characters>7011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Digital_175</dc:creator>
  <cp:lastModifiedBy>Пользователь Windows</cp:lastModifiedBy>
  <cp:revision>2</cp:revision>
  <cp:lastPrinted>2023-05-08T08:21:00Z</cp:lastPrinted>
  <dcterms:created xsi:type="dcterms:W3CDTF">2023-05-08T08:22:00Z</dcterms:created>
  <dcterms:modified xsi:type="dcterms:W3CDTF">2023-05-08T08:22:00Z</dcterms:modified>
</cp:coreProperties>
</file>